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3" w:rsidRPr="000B5AF3" w:rsidRDefault="000B5AF3" w:rsidP="000B5AF3">
      <w:pPr>
        <w:spacing w:after="0"/>
        <w:jc w:val="center"/>
        <w:rPr>
          <w:rFonts w:asciiTheme="minorHAnsi" w:hAnsiTheme="minorHAnsi"/>
        </w:rPr>
      </w:pPr>
      <w:r w:rsidRPr="000B5AF3">
        <w:rPr>
          <w:rFonts w:asciiTheme="minorHAnsi" w:hAnsiTheme="minorHAnsi"/>
          <w:noProof/>
        </w:rPr>
        <w:drawing>
          <wp:inline distT="0" distB="0" distL="0" distR="0" wp14:anchorId="1CBB0348" wp14:editId="4D79B321">
            <wp:extent cx="723900" cy="1181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F3" w:rsidRPr="000B5AF3" w:rsidRDefault="000B5AF3" w:rsidP="000B5A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</w:rPr>
      </w:pPr>
    </w:p>
    <w:p w:rsidR="000B5AF3" w:rsidRPr="000B5AF3" w:rsidRDefault="000B5AF3" w:rsidP="000B5A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 w:rsidRPr="000B5AF3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</w:rPr>
        <w:t>муниципальное образование поселок ханымей</w:t>
      </w:r>
    </w:p>
    <w:p w:rsidR="000B5AF3" w:rsidRPr="00FD04EF" w:rsidRDefault="000B5AF3" w:rsidP="00FD04EF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20"/>
          <w:sz w:val="32"/>
          <w:szCs w:val="32"/>
        </w:rPr>
      </w:pPr>
      <w:r w:rsidRPr="000B5AF3">
        <w:rPr>
          <w:rFonts w:ascii="Times New Roman" w:eastAsia="Times New Roman" w:hAnsi="Times New Roman" w:cs="Times New Roman"/>
          <w:b/>
          <w:bCs/>
          <w:caps/>
          <w:spacing w:val="120"/>
          <w:sz w:val="32"/>
          <w:szCs w:val="32"/>
        </w:rPr>
        <w:t>администрация</w:t>
      </w:r>
    </w:p>
    <w:p w:rsidR="000B5AF3" w:rsidRPr="000B5AF3" w:rsidRDefault="000B5AF3" w:rsidP="000B5A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B5AF3">
        <w:rPr>
          <w:rFonts w:ascii="Times New Roman" w:eastAsia="Times New Roman" w:hAnsi="Times New Roman" w:cs="Times New Roman"/>
          <w:noProof/>
          <w:sz w:val="16"/>
          <w:szCs w:val="16"/>
        </w:rPr>
        <w:t>ул.Школьная, д.3, п.Ханымей, Пуровский район, Ямало-Ненецкий автономный округ, 62</w:t>
      </w:r>
      <w:r w:rsidRPr="000B5AF3">
        <w:rPr>
          <w:rFonts w:ascii="Times New Roman" w:eastAsia="Times New Roman" w:hAnsi="Times New Roman" w:cs="Times New Roman"/>
          <w:sz w:val="16"/>
          <w:szCs w:val="16"/>
        </w:rPr>
        <w:t>9877</w:t>
      </w:r>
    </w:p>
    <w:p w:rsidR="000B5AF3" w:rsidRPr="00065998" w:rsidRDefault="000B5AF3" w:rsidP="000B5A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0B5AF3">
        <w:rPr>
          <w:rFonts w:ascii="Times New Roman" w:eastAsia="Times New Roman" w:hAnsi="Times New Roman" w:cs="Times New Roman"/>
          <w:sz w:val="16"/>
          <w:szCs w:val="16"/>
        </w:rPr>
        <w:t>тел.(34997) 27-965</w:t>
      </w:r>
      <w:r w:rsidRPr="000B5AF3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Pr="000B5AF3">
        <w:rPr>
          <w:rFonts w:ascii="Times New Roman" w:eastAsia="Times New Roman" w:hAnsi="Times New Roman" w:cs="Times New Roman"/>
          <w:sz w:val="16"/>
          <w:szCs w:val="16"/>
        </w:rPr>
        <w:t>ф</w:t>
      </w:r>
      <w:r w:rsidRPr="000B5AF3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акс 27-981, </w:t>
      </w:r>
      <w:r w:rsidRPr="000B5AF3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e</w:t>
      </w:r>
      <w:r w:rsidRPr="00065998">
        <w:rPr>
          <w:rFonts w:ascii="Times New Roman" w:eastAsia="Times New Roman" w:hAnsi="Times New Roman" w:cs="Times New Roman"/>
          <w:noProof/>
          <w:sz w:val="16"/>
          <w:szCs w:val="16"/>
        </w:rPr>
        <w:t>-</w:t>
      </w:r>
      <w:r w:rsidRPr="000B5AF3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mail</w:t>
      </w:r>
      <w:r w:rsidRPr="000B5AF3">
        <w:rPr>
          <w:rFonts w:ascii="Times New Roman" w:eastAsia="Times New Roman" w:hAnsi="Times New Roman" w:cs="Times New Roman"/>
          <w:noProof/>
          <w:sz w:val="16"/>
          <w:szCs w:val="16"/>
        </w:rPr>
        <w:t xml:space="preserve">: </w:t>
      </w:r>
      <w:hyperlink r:id="rId10" w:tgtFrame="_blank" w:history="1">
        <w:r w:rsidR="00FF5FE3" w:rsidRPr="00FF5FE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hanymey@pur.yanao.ru</w:t>
        </w:r>
      </w:hyperlink>
    </w:p>
    <w:p w:rsidR="000B5AF3" w:rsidRPr="000B5AF3" w:rsidRDefault="000B5AF3" w:rsidP="00065998">
      <w:pPr>
        <w:pBdr>
          <w:bottom w:val="single" w:sz="4" w:space="1" w:color="auto"/>
        </w:pBdr>
        <w:jc w:val="center"/>
        <w:rPr>
          <w:rFonts w:asciiTheme="minorHAnsi" w:hAnsiTheme="minorHAnsi"/>
          <w:caps/>
          <w:noProof/>
          <w:spacing w:val="40"/>
        </w:rPr>
      </w:pPr>
    </w:p>
    <w:p w:rsidR="000B5AF3" w:rsidRDefault="000B5AF3" w:rsidP="000B5AF3">
      <w:pPr>
        <w:spacing w:after="0"/>
        <w:ind w:firstLine="900"/>
        <w:jc w:val="both"/>
        <w:rPr>
          <w:rFonts w:asciiTheme="minorHAnsi" w:hAnsiTheme="minorHAnsi"/>
        </w:rPr>
      </w:pPr>
    </w:p>
    <w:p w:rsidR="00D25492" w:rsidRPr="00065998" w:rsidRDefault="00065998" w:rsidP="00065998">
      <w:pPr>
        <w:spacing w:after="0"/>
        <w:ind w:firstLine="90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5998">
        <w:rPr>
          <w:rFonts w:ascii="Times New Roman" w:hAnsi="Times New Roman" w:cs="Times New Roman"/>
          <w:b/>
          <w:sz w:val="52"/>
          <w:szCs w:val="52"/>
        </w:rPr>
        <w:t>УВЕДОМЛЕНИЕ</w:t>
      </w:r>
    </w:p>
    <w:p w:rsidR="000B5AF3" w:rsidRPr="000B5AF3" w:rsidRDefault="000B5AF3" w:rsidP="000B5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AF3" w:rsidRPr="000B5AF3" w:rsidRDefault="000B5AF3" w:rsidP="000B5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378" w:rsidRDefault="00065998" w:rsidP="000659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5A7" w:rsidRPr="00065998">
        <w:rPr>
          <w:rFonts w:ascii="Times New Roman" w:hAnsi="Times New Roman" w:cs="Times New Roman"/>
          <w:sz w:val="32"/>
          <w:szCs w:val="32"/>
        </w:rPr>
        <w:t>Уважаем</w:t>
      </w:r>
      <w:r w:rsidRPr="00065998">
        <w:rPr>
          <w:rFonts w:ascii="Times New Roman" w:hAnsi="Times New Roman" w:cs="Times New Roman"/>
          <w:sz w:val="32"/>
          <w:szCs w:val="32"/>
        </w:rPr>
        <w:t>ые собственники жилых помещений</w:t>
      </w:r>
      <w:r w:rsidR="00447872">
        <w:rPr>
          <w:rFonts w:ascii="Times New Roman" w:hAnsi="Times New Roman" w:cs="Times New Roman"/>
          <w:sz w:val="32"/>
          <w:szCs w:val="32"/>
        </w:rPr>
        <w:t xml:space="preserve"> </w:t>
      </w:r>
      <w:r w:rsidR="00DD0378">
        <w:rPr>
          <w:rFonts w:ascii="Times New Roman" w:hAnsi="Times New Roman" w:cs="Times New Roman"/>
          <w:sz w:val="32"/>
          <w:szCs w:val="32"/>
        </w:rPr>
        <w:t xml:space="preserve">д. .№55 по </w:t>
      </w:r>
      <w:r w:rsidR="00DD0378" w:rsidRPr="00DD0378">
        <w:rPr>
          <w:rFonts w:ascii="Times New Roman" w:hAnsi="Times New Roman" w:cs="Times New Roman"/>
          <w:sz w:val="32"/>
          <w:szCs w:val="32"/>
        </w:rPr>
        <w:t xml:space="preserve">ул. Мира </w:t>
      </w:r>
      <w:proofErr w:type="spellStart"/>
      <w:r w:rsidR="00DD0378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DD0378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="00DD0378">
        <w:rPr>
          <w:rFonts w:ascii="Times New Roman" w:hAnsi="Times New Roman" w:cs="Times New Roman"/>
          <w:sz w:val="32"/>
          <w:szCs w:val="32"/>
        </w:rPr>
        <w:t>анымей</w:t>
      </w:r>
      <w:proofErr w:type="spellEnd"/>
      <w:r w:rsidR="00DD0378" w:rsidRPr="00065998">
        <w:rPr>
          <w:rFonts w:ascii="Times New Roman" w:hAnsi="Times New Roman" w:cs="Times New Roman"/>
          <w:sz w:val="32"/>
          <w:szCs w:val="32"/>
        </w:rPr>
        <w:t>!</w:t>
      </w:r>
    </w:p>
    <w:p w:rsidR="00065998" w:rsidRDefault="00065998" w:rsidP="000659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0378" w:rsidRDefault="00DD0378" w:rsidP="000659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7872" w:rsidRPr="00065998" w:rsidRDefault="00447872" w:rsidP="000659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6F28" w:rsidRDefault="00065998" w:rsidP="00626F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998">
        <w:rPr>
          <w:rFonts w:ascii="Times New Roman" w:hAnsi="Times New Roman" w:cs="Times New Roman"/>
          <w:sz w:val="32"/>
          <w:szCs w:val="32"/>
        </w:rPr>
        <w:tab/>
      </w:r>
      <w:r w:rsidR="00626F28" w:rsidRPr="00065998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="00626F28" w:rsidRPr="00065998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626F28" w:rsidRPr="00065998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="00626F28" w:rsidRPr="00065998">
        <w:rPr>
          <w:rFonts w:ascii="Times New Roman" w:hAnsi="Times New Roman" w:cs="Times New Roman"/>
          <w:sz w:val="32"/>
          <w:szCs w:val="32"/>
        </w:rPr>
        <w:t>анымей</w:t>
      </w:r>
      <w:proofErr w:type="spellEnd"/>
      <w:r w:rsidR="00626F28" w:rsidRPr="00065998">
        <w:rPr>
          <w:rFonts w:ascii="Times New Roman" w:hAnsi="Times New Roman" w:cs="Times New Roman"/>
          <w:sz w:val="32"/>
          <w:szCs w:val="32"/>
        </w:rPr>
        <w:t xml:space="preserve"> уведомляет Вас о том, что по результатам проведённого отрытого конкурса по отбору управляющей организации для управления многоквартирным домом</w:t>
      </w:r>
      <w:r w:rsidR="00626F28">
        <w:rPr>
          <w:rFonts w:ascii="Times New Roman" w:hAnsi="Times New Roman" w:cs="Times New Roman"/>
          <w:sz w:val="32"/>
          <w:szCs w:val="32"/>
        </w:rPr>
        <w:t>,</w:t>
      </w:r>
      <w:r w:rsidR="00626F28" w:rsidRPr="00065998">
        <w:rPr>
          <w:rFonts w:ascii="Times New Roman" w:hAnsi="Times New Roman" w:cs="Times New Roman"/>
          <w:sz w:val="32"/>
          <w:szCs w:val="32"/>
        </w:rPr>
        <w:t xml:space="preserve"> победителем конкурса стала управляющая организация ООО «</w:t>
      </w:r>
      <w:proofErr w:type="spellStart"/>
      <w:r w:rsidR="00626F28" w:rsidRPr="00065998">
        <w:rPr>
          <w:rFonts w:ascii="Times New Roman" w:hAnsi="Times New Roman" w:cs="Times New Roman"/>
          <w:sz w:val="32"/>
          <w:szCs w:val="32"/>
        </w:rPr>
        <w:t>ЖилКомфорт</w:t>
      </w:r>
      <w:proofErr w:type="spellEnd"/>
      <w:r w:rsidR="00626F28" w:rsidRPr="00065998">
        <w:rPr>
          <w:rFonts w:ascii="Times New Roman" w:hAnsi="Times New Roman" w:cs="Times New Roman"/>
          <w:sz w:val="32"/>
          <w:szCs w:val="32"/>
        </w:rPr>
        <w:t>»</w:t>
      </w:r>
      <w:r w:rsidR="00626F28">
        <w:rPr>
          <w:rFonts w:ascii="Times New Roman" w:hAnsi="Times New Roman" w:cs="Times New Roman"/>
          <w:sz w:val="32"/>
          <w:szCs w:val="32"/>
        </w:rPr>
        <w:t xml:space="preserve"> (протокол</w:t>
      </w:r>
      <w:r w:rsidR="00626F28" w:rsidRPr="00065998">
        <w:rPr>
          <w:rFonts w:ascii="Times New Roman" w:hAnsi="Times New Roman" w:cs="Times New Roman"/>
          <w:sz w:val="32"/>
          <w:szCs w:val="32"/>
        </w:rPr>
        <w:t xml:space="preserve"> конкурса от «</w:t>
      </w:r>
      <w:r w:rsidR="00626F28">
        <w:rPr>
          <w:rFonts w:ascii="Times New Roman" w:hAnsi="Times New Roman" w:cs="Times New Roman"/>
          <w:sz w:val="32"/>
          <w:szCs w:val="32"/>
        </w:rPr>
        <w:t>10» марта 2018 года № 2</w:t>
      </w:r>
      <w:r w:rsidR="00626F28" w:rsidRPr="00065998">
        <w:rPr>
          <w:rFonts w:ascii="Times New Roman" w:hAnsi="Times New Roman" w:cs="Times New Roman"/>
          <w:sz w:val="32"/>
          <w:szCs w:val="32"/>
        </w:rPr>
        <w:t>/18</w:t>
      </w:r>
      <w:r w:rsidR="00626F28">
        <w:rPr>
          <w:rFonts w:ascii="Times New Roman" w:hAnsi="Times New Roman" w:cs="Times New Roman"/>
          <w:sz w:val="32"/>
          <w:szCs w:val="32"/>
        </w:rPr>
        <w:t>)</w:t>
      </w:r>
      <w:r w:rsidR="00626F28" w:rsidRPr="00065998">
        <w:rPr>
          <w:rFonts w:ascii="Times New Roman" w:hAnsi="Times New Roman" w:cs="Times New Roman"/>
          <w:sz w:val="32"/>
          <w:szCs w:val="32"/>
        </w:rPr>
        <w:t xml:space="preserve">. </w:t>
      </w:r>
      <w:r w:rsidR="00626F28">
        <w:rPr>
          <w:rFonts w:ascii="Times New Roman" w:hAnsi="Times New Roman" w:cs="Times New Roman"/>
          <w:sz w:val="32"/>
          <w:szCs w:val="32"/>
        </w:rPr>
        <w:t>Конкурс проводился в соответствии с постановлением</w:t>
      </w:r>
      <w:r w:rsidR="00626F28" w:rsidRPr="00DD0378">
        <w:rPr>
          <w:rFonts w:ascii="Times New Roman" w:hAnsi="Times New Roman" w:cs="Times New Roman"/>
          <w:sz w:val="32"/>
          <w:szCs w:val="32"/>
        </w:rPr>
        <w:t xml:space="preserve">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26F28">
        <w:rPr>
          <w:rFonts w:ascii="Times New Roman" w:hAnsi="Times New Roman" w:cs="Times New Roman"/>
          <w:sz w:val="32"/>
          <w:szCs w:val="32"/>
        </w:rPr>
        <w:t xml:space="preserve"> на основании распоряжения Главы МО </w:t>
      </w:r>
      <w:proofErr w:type="spellStart"/>
      <w:r w:rsidR="00626F28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626F28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="00626F28">
        <w:rPr>
          <w:rFonts w:ascii="Times New Roman" w:hAnsi="Times New Roman" w:cs="Times New Roman"/>
          <w:sz w:val="32"/>
          <w:szCs w:val="32"/>
        </w:rPr>
        <w:t>анымей</w:t>
      </w:r>
      <w:proofErr w:type="spellEnd"/>
      <w:r w:rsidR="00626F28">
        <w:rPr>
          <w:rFonts w:ascii="Times New Roman" w:hAnsi="Times New Roman" w:cs="Times New Roman"/>
          <w:sz w:val="32"/>
          <w:szCs w:val="32"/>
        </w:rPr>
        <w:t xml:space="preserve"> от 03.04.2018 г. № 073 с </w:t>
      </w:r>
      <w:r w:rsidR="00626F28" w:rsidRPr="00626F28">
        <w:rPr>
          <w:rFonts w:ascii="Times New Roman" w:hAnsi="Times New Roman" w:cs="Times New Roman"/>
          <w:sz w:val="32"/>
          <w:szCs w:val="32"/>
        </w:rPr>
        <w:t xml:space="preserve">04.04.2018 г. </w:t>
      </w:r>
      <w:r w:rsidR="00626F28">
        <w:rPr>
          <w:rFonts w:ascii="Times New Roman" w:hAnsi="Times New Roman" w:cs="Times New Roman"/>
          <w:sz w:val="32"/>
          <w:szCs w:val="32"/>
        </w:rPr>
        <w:t>по</w:t>
      </w:r>
      <w:r w:rsidR="00626F28" w:rsidRPr="00626F28">
        <w:rPr>
          <w:rFonts w:ascii="Times New Roman" w:hAnsi="Times New Roman" w:cs="Times New Roman"/>
          <w:sz w:val="32"/>
          <w:szCs w:val="32"/>
        </w:rPr>
        <w:t xml:space="preserve"> 07.05.2018 г.</w:t>
      </w:r>
    </w:p>
    <w:p w:rsidR="00626F28" w:rsidRDefault="00626F28" w:rsidP="0062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 проектом договора управления Вы можете ознакомиться на официальном сайте: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torgi</w:t>
      </w:r>
      <w:proofErr w:type="spellEnd"/>
      <w:r w:rsidRPr="009B4B20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gov</w:t>
      </w:r>
      <w:proofErr w:type="spellEnd"/>
      <w:r w:rsidRPr="009B4B20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0B5AF3" w:rsidRPr="000B5AF3" w:rsidRDefault="000B5AF3" w:rsidP="0062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F3" w:rsidRPr="000B5AF3" w:rsidRDefault="000B5AF3" w:rsidP="000B5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BCC" w:rsidRDefault="00FF0BCC" w:rsidP="000B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78" w:rsidRDefault="00DD0378" w:rsidP="000B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78" w:rsidRDefault="00DD0378" w:rsidP="000B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78" w:rsidRDefault="00DD0378" w:rsidP="000B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78" w:rsidRDefault="00DD0378" w:rsidP="000B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78" w:rsidRDefault="00DD0378" w:rsidP="000B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78" w:rsidRDefault="00DD0378" w:rsidP="000B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378" w:rsidRPr="000B5AF3" w:rsidRDefault="00DD0378" w:rsidP="00DD0378">
      <w:pPr>
        <w:spacing w:after="0"/>
        <w:jc w:val="center"/>
        <w:rPr>
          <w:rFonts w:asciiTheme="minorHAnsi" w:hAnsiTheme="minorHAnsi"/>
        </w:rPr>
      </w:pPr>
      <w:r w:rsidRPr="000B5AF3">
        <w:rPr>
          <w:rFonts w:asciiTheme="minorHAnsi" w:hAnsiTheme="minorHAnsi"/>
          <w:noProof/>
        </w:rPr>
        <w:lastRenderedPageBreak/>
        <w:drawing>
          <wp:inline distT="0" distB="0" distL="0" distR="0" wp14:anchorId="6A674BAD" wp14:editId="17CF0C95">
            <wp:extent cx="723900" cy="11811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78" w:rsidRPr="000B5AF3" w:rsidRDefault="00DD0378" w:rsidP="00DD03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</w:rPr>
      </w:pPr>
    </w:p>
    <w:p w:rsidR="00DD0378" w:rsidRPr="000B5AF3" w:rsidRDefault="00DD0378" w:rsidP="00DD03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 w:rsidRPr="000B5AF3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</w:rPr>
        <w:t>муниципальное образование поселок ханымей</w:t>
      </w:r>
    </w:p>
    <w:p w:rsidR="00DD0378" w:rsidRPr="00FD04EF" w:rsidRDefault="00DD0378" w:rsidP="00DD0378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20"/>
          <w:sz w:val="32"/>
          <w:szCs w:val="32"/>
        </w:rPr>
      </w:pPr>
      <w:r w:rsidRPr="000B5AF3">
        <w:rPr>
          <w:rFonts w:ascii="Times New Roman" w:eastAsia="Times New Roman" w:hAnsi="Times New Roman" w:cs="Times New Roman"/>
          <w:b/>
          <w:bCs/>
          <w:caps/>
          <w:spacing w:val="120"/>
          <w:sz w:val="32"/>
          <w:szCs w:val="32"/>
        </w:rPr>
        <w:t>администрация</w:t>
      </w:r>
    </w:p>
    <w:p w:rsidR="00DD0378" w:rsidRPr="000B5AF3" w:rsidRDefault="00DD0378" w:rsidP="00DD03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B5AF3">
        <w:rPr>
          <w:rFonts w:ascii="Times New Roman" w:eastAsia="Times New Roman" w:hAnsi="Times New Roman" w:cs="Times New Roman"/>
          <w:noProof/>
          <w:sz w:val="16"/>
          <w:szCs w:val="16"/>
        </w:rPr>
        <w:t>ул.Школьная, д.3, п.Ханымей, Пуровский район, Ямало-Ненецкий автономный округ, 62</w:t>
      </w:r>
      <w:r w:rsidRPr="000B5AF3">
        <w:rPr>
          <w:rFonts w:ascii="Times New Roman" w:eastAsia="Times New Roman" w:hAnsi="Times New Roman" w:cs="Times New Roman"/>
          <w:sz w:val="16"/>
          <w:szCs w:val="16"/>
        </w:rPr>
        <w:t>9877</w:t>
      </w:r>
    </w:p>
    <w:p w:rsidR="00DD0378" w:rsidRPr="00065998" w:rsidRDefault="00DD0378" w:rsidP="00DD03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0B5AF3">
        <w:rPr>
          <w:rFonts w:ascii="Times New Roman" w:eastAsia="Times New Roman" w:hAnsi="Times New Roman" w:cs="Times New Roman"/>
          <w:sz w:val="16"/>
          <w:szCs w:val="16"/>
        </w:rPr>
        <w:t>тел.(34997) 27-965</w:t>
      </w:r>
      <w:r w:rsidRPr="000B5AF3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Pr="000B5AF3">
        <w:rPr>
          <w:rFonts w:ascii="Times New Roman" w:eastAsia="Times New Roman" w:hAnsi="Times New Roman" w:cs="Times New Roman"/>
          <w:sz w:val="16"/>
          <w:szCs w:val="16"/>
        </w:rPr>
        <w:t>ф</w:t>
      </w:r>
      <w:r w:rsidRPr="000B5AF3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акс 27-981, </w:t>
      </w:r>
      <w:r w:rsidRPr="000B5AF3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e</w:t>
      </w:r>
      <w:r w:rsidRPr="00065998">
        <w:rPr>
          <w:rFonts w:ascii="Times New Roman" w:eastAsia="Times New Roman" w:hAnsi="Times New Roman" w:cs="Times New Roman"/>
          <w:noProof/>
          <w:sz w:val="16"/>
          <w:szCs w:val="16"/>
        </w:rPr>
        <w:t>-</w:t>
      </w:r>
      <w:r w:rsidRPr="000B5AF3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mail</w:t>
      </w:r>
      <w:r w:rsidRPr="000B5AF3">
        <w:rPr>
          <w:rFonts w:ascii="Times New Roman" w:eastAsia="Times New Roman" w:hAnsi="Times New Roman" w:cs="Times New Roman"/>
          <w:noProof/>
          <w:sz w:val="16"/>
          <w:szCs w:val="16"/>
        </w:rPr>
        <w:t xml:space="preserve">: </w:t>
      </w:r>
      <w:hyperlink r:id="rId11" w:tgtFrame="_blank" w:history="1">
        <w:r w:rsidRPr="00FF5FE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hanymey@pur.yanao.ru</w:t>
        </w:r>
      </w:hyperlink>
    </w:p>
    <w:p w:rsidR="00DD0378" w:rsidRPr="000B5AF3" w:rsidRDefault="00DD0378" w:rsidP="00DD0378">
      <w:pPr>
        <w:pBdr>
          <w:bottom w:val="single" w:sz="4" w:space="1" w:color="auto"/>
        </w:pBdr>
        <w:jc w:val="center"/>
        <w:rPr>
          <w:rFonts w:asciiTheme="minorHAnsi" w:hAnsiTheme="minorHAnsi"/>
          <w:caps/>
          <w:noProof/>
          <w:spacing w:val="40"/>
        </w:rPr>
      </w:pPr>
    </w:p>
    <w:p w:rsidR="00DD0378" w:rsidRDefault="00DD0378" w:rsidP="00DD0378">
      <w:pPr>
        <w:spacing w:after="0"/>
        <w:ind w:firstLine="900"/>
        <w:jc w:val="both"/>
        <w:rPr>
          <w:rFonts w:asciiTheme="minorHAnsi" w:hAnsiTheme="minorHAnsi"/>
        </w:rPr>
      </w:pPr>
    </w:p>
    <w:p w:rsidR="00DD0378" w:rsidRPr="00065998" w:rsidRDefault="00DD0378" w:rsidP="00DD0378">
      <w:pPr>
        <w:spacing w:after="0"/>
        <w:ind w:firstLine="90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5998">
        <w:rPr>
          <w:rFonts w:ascii="Times New Roman" w:hAnsi="Times New Roman" w:cs="Times New Roman"/>
          <w:b/>
          <w:sz w:val="52"/>
          <w:szCs w:val="52"/>
        </w:rPr>
        <w:t>УВЕДОМЛЕНИЕ</w:t>
      </w:r>
    </w:p>
    <w:p w:rsidR="00DD0378" w:rsidRPr="000B5AF3" w:rsidRDefault="00DD0378" w:rsidP="00DD0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378" w:rsidRPr="000B5AF3" w:rsidRDefault="00DD0378" w:rsidP="00DD0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378" w:rsidRDefault="00DD0378" w:rsidP="00DD0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5998">
        <w:rPr>
          <w:rFonts w:ascii="Times New Roman" w:hAnsi="Times New Roman" w:cs="Times New Roman"/>
          <w:sz w:val="32"/>
          <w:szCs w:val="32"/>
        </w:rPr>
        <w:t>Уважаемые собственники жилых помещений</w:t>
      </w:r>
      <w:r>
        <w:rPr>
          <w:rFonts w:ascii="Times New Roman" w:hAnsi="Times New Roman" w:cs="Times New Roman"/>
          <w:sz w:val="32"/>
          <w:szCs w:val="32"/>
        </w:rPr>
        <w:t xml:space="preserve"> д. .№</w:t>
      </w:r>
      <w:r w:rsidRPr="00DD0378">
        <w:t xml:space="preserve"> </w:t>
      </w:r>
      <w:r w:rsidRPr="00DD0378">
        <w:rPr>
          <w:rFonts w:ascii="Times New Roman" w:hAnsi="Times New Roman" w:cs="Times New Roman"/>
          <w:sz w:val="32"/>
          <w:szCs w:val="32"/>
        </w:rPr>
        <w:t>25.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Pr="00DD0378">
        <w:rPr>
          <w:rFonts w:ascii="Times New Roman" w:hAnsi="Times New Roman" w:cs="Times New Roman"/>
          <w:sz w:val="32"/>
          <w:szCs w:val="32"/>
        </w:rPr>
        <w:t xml:space="preserve">ул. </w:t>
      </w:r>
      <w:r w:rsidRPr="00DD0378">
        <w:rPr>
          <w:rFonts w:ascii="Times New Roman" w:hAnsi="Times New Roman" w:cs="Times New Roman"/>
          <w:sz w:val="32"/>
          <w:szCs w:val="32"/>
        </w:rPr>
        <w:t xml:space="preserve">Первопроходцев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.Х</w:t>
      </w:r>
      <w:proofErr w:type="gramEnd"/>
      <w:r>
        <w:rPr>
          <w:rFonts w:ascii="Times New Roman" w:hAnsi="Times New Roman" w:cs="Times New Roman"/>
          <w:sz w:val="32"/>
          <w:szCs w:val="32"/>
        </w:rPr>
        <w:t>анымей</w:t>
      </w:r>
      <w:proofErr w:type="spellEnd"/>
      <w:r w:rsidRPr="00065998">
        <w:rPr>
          <w:rFonts w:ascii="Times New Roman" w:hAnsi="Times New Roman" w:cs="Times New Roman"/>
          <w:sz w:val="32"/>
          <w:szCs w:val="32"/>
        </w:rPr>
        <w:t>!</w:t>
      </w:r>
    </w:p>
    <w:p w:rsidR="00DD0378" w:rsidRDefault="00DD0378" w:rsidP="00DD0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0378" w:rsidRPr="00065998" w:rsidRDefault="00DD0378" w:rsidP="00DD0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0378" w:rsidRDefault="00DD0378" w:rsidP="00DD03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998">
        <w:rPr>
          <w:rFonts w:ascii="Times New Roman" w:hAnsi="Times New Roman" w:cs="Times New Roman"/>
          <w:sz w:val="32"/>
          <w:szCs w:val="32"/>
        </w:rPr>
        <w:tab/>
        <w:t xml:space="preserve">Администрация </w:t>
      </w:r>
      <w:proofErr w:type="spellStart"/>
      <w:r w:rsidRPr="00065998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065998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Pr="00065998">
        <w:rPr>
          <w:rFonts w:ascii="Times New Roman" w:hAnsi="Times New Roman" w:cs="Times New Roman"/>
          <w:sz w:val="32"/>
          <w:szCs w:val="32"/>
        </w:rPr>
        <w:t>анымей</w:t>
      </w:r>
      <w:proofErr w:type="spellEnd"/>
      <w:r w:rsidRPr="00065998">
        <w:rPr>
          <w:rFonts w:ascii="Times New Roman" w:hAnsi="Times New Roman" w:cs="Times New Roman"/>
          <w:sz w:val="32"/>
          <w:szCs w:val="32"/>
        </w:rPr>
        <w:t xml:space="preserve"> уведомляет Вас о том, что по результатам проведённого отрытого конкурса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65998">
        <w:rPr>
          <w:rFonts w:ascii="Times New Roman" w:hAnsi="Times New Roman" w:cs="Times New Roman"/>
          <w:sz w:val="32"/>
          <w:szCs w:val="32"/>
        </w:rPr>
        <w:t xml:space="preserve"> победителем конкурса стала управляющая организация ООО «</w:t>
      </w:r>
      <w:proofErr w:type="spellStart"/>
      <w:r w:rsidRPr="00065998">
        <w:rPr>
          <w:rFonts w:ascii="Times New Roman" w:hAnsi="Times New Roman" w:cs="Times New Roman"/>
          <w:sz w:val="32"/>
          <w:szCs w:val="32"/>
        </w:rPr>
        <w:t>ЖилКомфорт</w:t>
      </w:r>
      <w:proofErr w:type="spellEnd"/>
      <w:r w:rsidRPr="0006599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(протокол</w:t>
      </w:r>
      <w:r w:rsidRPr="00065998">
        <w:rPr>
          <w:rFonts w:ascii="Times New Roman" w:hAnsi="Times New Roman" w:cs="Times New Roman"/>
          <w:sz w:val="32"/>
          <w:szCs w:val="32"/>
        </w:rPr>
        <w:t xml:space="preserve"> конкурса от «</w:t>
      </w:r>
      <w:r>
        <w:rPr>
          <w:rFonts w:ascii="Times New Roman" w:hAnsi="Times New Roman" w:cs="Times New Roman"/>
          <w:sz w:val="32"/>
          <w:szCs w:val="32"/>
        </w:rPr>
        <w:t>10» марта 2018 года № 2</w:t>
      </w:r>
      <w:r w:rsidRPr="00065998">
        <w:rPr>
          <w:rFonts w:ascii="Times New Roman" w:hAnsi="Times New Roman" w:cs="Times New Roman"/>
          <w:sz w:val="32"/>
          <w:szCs w:val="32"/>
        </w:rPr>
        <w:t>/18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6599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Конкурс проводился в соответствии с постановлением</w:t>
      </w:r>
      <w:r w:rsidRPr="00DD0378">
        <w:rPr>
          <w:rFonts w:ascii="Times New Roman" w:hAnsi="Times New Roman" w:cs="Times New Roman"/>
          <w:sz w:val="32"/>
          <w:szCs w:val="32"/>
        </w:rPr>
        <w:t xml:space="preserve">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распоряжения Главы МО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.Х</w:t>
      </w:r>
      <w:proofErr w:type="gramEnd"/>
      <w:r>
        <w:rPr>
          <w:rFonts w:ascii="Times New Roman" w:hAnsi="Times New Roman" w:cs="Times New Roman"/>
          <w:sz w:val="32"/>
          <w:szCs w:val="32"/>
        </w:rPr>
        <w:t>анымей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03.04.2018 г. № 073 с </w:t>
      </w:r>
      <w:r w:rsidR="00626F28" w:rsidRPr="00626F28">
        <w:rPr>
          <w:rFonts w:ascii="Times New Roman" w:hAnsi="Times New Roman" w:cs="Times New Roman"/>
          <w:sz w:val="32"/>
          <w:szCs w:val="32"/>
        </w:rPr>
        <w:t xml:space="preserve">04.04.2018 г. </w:t>
      </w:r>
      <w:r w:rsidR="00626F28">
        <w:rPr>
          <w:rFonts w:ascii="Times New Roman" w:hAnsi="Times New Roman" w:cs="Times New Roman"/>
          <w:sz w:val="32"/>
          <w:szCs w:val="32"/>
        </w:rPr>
        <w:t>по</w:t>
      </w:r>
      <w:r w:rsidR="00626F28" w:rsidRPr="00626F28">
        <w:rPr>
          <w:rFonts w:ascii="Times New Roman" w:hAnsi="Times New Roman" w:cs="Times New Roman"/>
          <w:sz w:val="32"/>
          <w:szCs w:val="32"/>
        </w:rPr>
        <w:t xml:space="preserve"> 07.05.2018 г.</w:t>
      </w:r>
    </w:p>
    <w:p w:rsidR="00DD0378" w:rsidRDefault="00DD0378" w:rsidP="00DD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 проектом договора управления Вы можете ознакомиться на официальном сайте: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torgi</w:t>
      </w:r>
      <w:proofErr w:type="spellEnd"/>
      <w:r w:rsidRPr="009B4B20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gov</w:t>
      </w:r>
      <w:proofErr w:type="spellEnd"/>
      <w:r w:rsidRPr="009B4B20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DD0378" w:rsidRDefault="00DD0378" w:rsidP="000B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78" w:rsidRDefault="00DD0378" w:rsidP="000B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78" w:rsidRDefault="00DD0378" w:rsidP="000B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78" w:rsidRDefault="00DD0378" w:rsidP="000B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78" w:rsidRDefault="00DD0378" w:rsidP="000B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378" w:rsidSect="001C50B3">
      <w:footerReference w:type="default" r:id="rId12"/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6F" w:rsidRDefault="0058346F" w:rsidP="00906ADB">
      <w:pPr>
        <w:spacing w:after="0" w:line="240" w:lineRule="auto"/>
      </w:pPr>
      <w:r>
        <w:separator/>
      </w:r>
    </w:p>
  </w:endnote>
  <w:endnote w:type="continuationSeparator" w:id="0">
    <w:p w:rsidR="0058346F" w:rsidRDefault="0058346F" w:rsidP="0090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DB" w:rsidRDefault="00906ADB">
    <w:pPr>
      <w:pStyle w:val="af0"/>
    </w:pPr>
  </w:p>
  <w:p w:rsidR="00906ADB" w:rsidRDefault="00906AD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6F" w:rsidRDefault="0058346F" w:rsidP="00906ADB">
      <w:pPr>
        <w:spacing w:after="0" w:line="240" w:lineRule="auto"/>
      </w:pPr>
      <w:r>
        <w:separator/>
      </w:r>
    </w:p>
  </w:footnote>
  <w:footnote w:type="continuationSeparator" w:id="0">
    <w:p w:rsidR="0058346F" w:rsidRDefault="0058346F" w:rsidP="00906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43C"/>
    <w:multiLevelType w:val="hybridMultilevel"/>
    <w:tmpl w:val="022A6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1E"/>
    <w:rsid w:val="00011401"/>
    <w:rsid w:val="000354DA"/>
    <w:rsid w:val="00065998"/>
    <w:rsid w:val="000B1496"/>
    <w:rsid w:val="000B5AF3"/>
    <w:rsid w:val="000C6C0B"/>
    <w:rsid w:val="000D521E"/>
    <w:rsid w:val="000F3673"/>
    <w:rsid w:val="00123C21"/>
    <w:rsid w:val="001845F8"/>
    <w:rsid w:val="001B7B02"/>
    <w:rsid w:val="001C50B3"/>
    <w:rsid w:val="0030065A"/>
    <w:rsid w:val="003849DA"/>
    <w:rsid w:val="003F09A3"/>
    <w:rsid w:val="004317E8"/>
    <w:rsid w:val="00447872"/>
    <w:rsid w:val="00474362"/>
    <w:rsid w:val="004873A7"/>
    <w:rsid w:val="004D3952"/>
    <w:rsid w:val="004D60B4"/>
    <w:rsid w:val="004F2F5C"/>
    <w:rsid w:val="00567FFC"/>
    <w:rsid w:val="0058346F"/>
    <w:rsid w:val="005A171B"/>
    <w:rsid w:val="005B185B"/>
    <w:rsid w:val="006018A3"/>
    <w:rsid w:val="00626F28"/>
    <w:rsid w:val="006503A1"/>
    <w:rsid w:val="00650A86"/>
    <w:rsid w:val="007667B0"/>
    <w:rsid w:val="007816E0"/>
    <w:rsid w:val="007D6EB6"/>
    <w:rsid w:val="00870FE5"/>
    <w:rsid w:val="008E6DA5"/>
    <w:rsid w:val="00906ADB"/>
    <w:rsid w:val="009B4B20"/>
    <w:rsid w:val="00AA451C"/>
    <w:rsid w:val="00B135A7"/>
    <w:rsid w:val="00B34CB5"/>
    <w:rsid w:val="00B44A16"/>
    <w:rsid w:val="00B44C1D"/>
    <w:rsid w:val="00B71F38"/>
    <w:rsid w:val="00B97FA2"/>
    <w:rsid w:val="00BC1271"/>
    <w:rsid w:val="00BE3E2D"/>
    <w:rsid w:val="00C00927"/>
    <w:rsid w:val="00C46CC7"/>
    <w:rsid w:val="00C47199"/>
    <w:rsid w:val="00D25492"/>
    <w:rsid w:val="00D37900"/>
    <w:rsid w:val="00D47208"/>
    <w:rsid w:val="00DD0378"/>
    <w:rsid w:val="00E110C0"/>
    <w:rsid w:val="00EB3AA2"/>
    <w:rsid w:val="00F05D6F"/>
    <w:rsid w:val="00F1635B"/>
    <w:rsid w:val="00F174F2"/>
    <w:rsid w:val="00F23396"/>
    <w:rsid w:val="00FB25E3"/>
    <w:rsid w:val="00FD04EF"/>
    <w:rsid w:val="00FF0BCC"/>
    <w:rsid w:val="00FF5FE3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B3"/>
    <w:pPr>
      <w:spacing w:after="200" w:line="276" w:lineRule="auto"/>
    </w:pPr>
    <w:rPr>
      <w:rFonts w:ascii="Comic Sans MS" w:hAnsi="Comic Sans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qFormat/>
    <w:rsid w:val="0035794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qFormat/>
    <w:rsid w:val="00357943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35794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63A45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basedOn w:val="a0"/>
    <w:link w:val="3"/>
    <w:qFormat/>
    <w:rsid w:val="006C1B61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Emphasis"/>
    <w:uiPriority w:val="20"/>
    <w:qFormat/>
    <w:rsid w:val="00110CDA"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Нормальный (таблица)"/>
    <w:basedOn w:val="a"/>
    <w:uiPriority w:val="99"/>
    <w:qFormat/>
    <w:rsid w:val="00357943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qFormat/>
    <w:rsid w:val="00314183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66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rsid w:val="006C1B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3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0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6ADB"/>
    <w:rPr>
      <w:rFonts w:ascii="Comic Sans MS" w:hAnsi="Comic Sans MS"/>
    </w:rPr>
  </w:style>
  <w:style w:type="paragraph" w:styleId="af0">
    <w:name w:val="footer"/>
    <w:basedOn w:val="a"/>
    <w:link w:val="af1"/>
    <w:uiPriority w:val="99"/>
    <w:unhideWhenUsed/>
    <w:rsid w:val="0090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6ADB"/>
    <w:rPr>
      <w:rFonts w:ascii="Comic Sans MS" w:hAnsi="Comic Sans MS"/>
    </w:rPr>
  </w:style>
  <w:style w:type="paragraph" w:styleId="af2">
    <w:name w:val="List Paragraph"/>
    <w:basedOn w:val="a"/>
    <w:uiPriority w:val="34"/>
    <w:qFormat/>
    <w:rsid w:val="00384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B3"/>
    <w:pPr>
      <w:spacing w:after="200" w:line="276" w:lineRule="auto"/>
    </w:pPr>
    <w:rPr>
      <w:rFonts w:ascii="Comic Sans MS" w:hAnsi="Comic Sans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qFormat/>
    <w:rsid w:val="0035794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qFormat/>
    <w:rsid w:val="00357943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35794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63A45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basedOn w:val="a0"/>
    <w:link w:val="3"/>
    <w:qFormat/>
    <w:rsid w:val="006C1B61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Emphasis"/>
    <w:uiPriority w:val="20"/>
    <w:qFormat/>
    <w:rsid w:val="00110CDA"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Нормальный (таблица)"/>
    <w:basedOn w:val="a"/>
    <w:uiPriority w:val="99"/>
    <w:qFormat/>
    <w:rsid w:val="00357943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qFormat/>
    <w:rsid w:val="00314183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66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rsid w:val="006C1B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3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0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6ADB"/>
    <w:rPr>
      <w:rFonts w:ascii="Comic Sans MS" w:hAnsi="Comic Sans MS"/>
    </w:rPr>
  </w:style>
  <w:style w:type="paragraph" w:styleId="af0">
    <w:name w:val="footer"/>
    <w:basedOn w:val="a"/>
    <w:link w:val="af1"/>
    <w:uiPriority w:val="99"/>
    <w:unhideWhenUsed/>
    <w:rsid w:val="0090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6ADB"/>
    <w:rPr>
      <w:rFonts w:ascii="Comic Sans MS" w:hAnsi="Comic Sans MS"/>
    </w:rPr>
  </w:style>
  <w:style w:type="paragraph" w:styleId="af2">
    <w:name w:val="List Paragraph"/>
    <w:basedOn w:val="a"/>
    <w:uiPriority w:val="34"/>
    <w:qFormat/>
    <w:rsid w:val="0038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hanymey@pur.yana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.mail.ru/compose/?mailto=mailto%3ahanymey@pur.yan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7714-C139-4A13-B490-FD323C1E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data_39</dc:creator>
  <cp:lastModifiedBy>Специалист</cp:lastModifiedBy>
  <cp:revision>3</cp:revision>
  <cp:lastPrinted>2018-05-11T05:10:00Z</cp:lastPrinted>
  <dcterms:created xsi:type="dcterms:W3CDTF">2018-05-11T04:43:00Z</dcterms:created>
  <dcterms:modified xsi:type="dcterms:W3CDTF">2018-05-11T05:10:00Z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