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AE" w:rsidRPr="00580962" w:rsidRDefault="002213AE" w:rsidP="002213AE">
      <w:pPr>
        <w:spacing w:after="0" w:line="240" w:lineRule="auto"/>
        <w:ind w:left="-851"/>
        <w:jc w:val="center"/>
        <w:rPr>
          <w:rFonts w:ascii="Times New Roman" w:hAnsi="Times New Roman" w:cs="Times New Roman"/>
          <w:caps/>
          <w:noProof/>
          <w:spacing w:val="40"/>
        </w:rPr>
      </w:pPr>
      <w:r w:rsidRPr="00580962">
        <w:rPr>
          <w:rFonts w:ascii="Times New Roman" w:hAnsi="Times New Roman" w:cs="Times New Roman"/>
          <w:caps/>
          <w:noProof/>
          <w:spacing w:val="40"/>
        </w:rPr>
        <w:drawing>
          <wp:inline distT="0" distB="0" distL="0" distR="0">
            <wp:extent cx="723900" cy="1181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AE" w:rsidRPr="00580962" w:rsidRDefault="002213AE" w:rsidP="002213AE">
      <w:pPr>
        <w:spacing w:after="0" w:line="240" w:lineRule="auto"/>
        <w:ind w:right="-1"/>
        <w:rPr>
          <w:rFonts w:ascii="Times New Roman" w:hAnsi="Times New Roman" w:cs="Times New Roman"/>
          <w:caps/>
          <w:spacing w:val="40"/>
        </w:rPr>
      </w:pPr>
    </w:p>
    <w:p w:rsidR="002213AE" w:rsidRPr="00580962" w:rsidRDefault="002213AE" w:rsidP="002213AE">
      <w:pPr>
        <w:spacing w:after="0" w:line="240" w:lineRule="auto"/>
        <w:ind w:right="-1"/>
        <w:jc w:val="center"/>
        <w:rPr>
          <w:rFonts w:ascii="Times New Roman" w:hAnsi="Times New Roman" w:cs="Times New Roman"/>
          <w:caps/>
          <w:spacing w:val="40"/>
        </w:rPr>
      </w:pPr>
    </w:p>
    <w:p w:rsidR="002213AE" w:rsidRPr="00580962" w:rsidRDefault="002213AE" w:rsidP="002213AE">
      <w:pPr>
        <w:spacing w:after="0" w:line="240" w:lineRule="auto"/>
        <w:ind w:right="-1"/>
        <w:jc w:val="center"/>
        <w:rPr>
          <w:rFonts w:ascii="Times New Roman" w:hAnsi="Times New Roman" w:cs="Times New Roman"/>
          <w:caps/>
          <w:spacing w:val="40"/>
        </w:rPr>
      </w:pPr>
      <w:r w:rsidRPr="00580962">
        <w:rPr>
          <w:rFonts w:ascii="Times New Roman" w:hAnsi="Times New Roman" w:cs="Times New Roman"/>
          <w:caps/>
          <w:spacing w:val="40"/>
        </w:rPr>
        <w:t>муниципальное образование поселок ханымей</w:t>
      </w:r>
    </w:p>
    <w:p w:rsidR="002213AE" w:rsidRDefault="002213AE" w:rsidP="002213AE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pacing w:val="120"/>
          <w:sz w:val="32"/>
        </w:rPr>
      </w:pPr>
      <w:r w:rsidRPr="00627AF6">
        <w:rPr>
          <w:rFonts w:ascii="Times New Roman" w:hAnsi="Times New Roman" w:cs="Times New Roman"/>
          <w:b/>
          <w:caps/>
          <w:spacing w:val="120"/>
          <w:sz w:val="32"/>
        </w:rPr>
        <w:t>глава поселка</w:t>
      </w:r>
    </w:p>
    <w:p w:rsidR="002213AE" w:rsidRPr="002F57AF" w:rsidRDefault="002213AE" w:rsidP="002213AE">
      <w:pPr>
        <w:spacing w:before="240" w:after="0" w:line="240" w:lineRule="auto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2F57AF">
        <w:rPr>
          <w:rFonts w:ascii="Times New Roman" w:hAnsi="Times New Roman" w:cs="Times New Roman"/>
          <w:caps/>
          <w:spacing w:val="40"/>
          <w:sz w:val="24"/>
        </w:rPr>
        <w:t>ПОстановлЕНие</w:t>
      </w:r>
    </w:p>
    <w:p w:rsidR="002213AE" w:rsidRPr="00580962" w:rsidRDefault="002213AE" w:rsidP="002213AE">
      <w:pPr>
        <w:spacing w:after="0" w:line="240" w:lineRule="auto"/>
        <w:jc w:val="center"/>
        <w:rPr>
          <w:rFonts w:ascii="Times New Roman" w:hAnsi="Times New Roman" w:cs="Times New Roman"/>
          <w:caps/>
          <w:spacing w:val="40"/>
        </w:rPr>
      </w:pPr>
    </w:p>
    <w:tbl>
      <w:tblPr>
        <w:tblW w:w="96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672"/>
        <w:gridCol w:w="510"/>
        <w:gridCol w:w="387"/>
        <w:gridCol w:w="4819"/>
        <w:gridCol w:w="360"/>
        <w:gridCol w:w="1082"/>
      </w:tblGrid>
      <w:tr w:rsidR="002213AE" w:rsidRPr="00580962" w:rsidTr="00311FC0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3AE" w:rsidRPr="00580962" w:rsidRDefault="001F4116" w:rsidP="002213A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3AE" w:rsidRPr="00580962" w:rsidRDefault="001F4116" w:rsidP="002213AE">
            <w:pPr>
              <w:spacing w:before="120"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июля</w:t>
            </w:r>
          </w:p>
        </w:tc>
        <w:tc>
          <w:tcPr>
            <w:tcW w:w="510" w:type="dxa"/>
          </w:tcPr>
          <w:p w:rsidR="002213AE" w:rsidRPr="00580962" w:rsidRDefault="002213AE" w:rsidP="002213AE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noProof/>
              </w:rPr>
            </w:pPr>
            <w:r w:rsidRPr="005809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3AE" w:rsidRPr="00580962" w:rsidRDefault="001F4116" w:rsidP="002213AE">
            <w:pPr>
              <w:spacing w:before="120"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</w:t>
            </w:r>
          </w:p>
        </w:tc>
        <w:tc>
          <w:tcPr>
            <w:tcW w:w="4819" w:type="dxa"/>
          </w:tcPr>
          <w:p w:rsidR="002213AE" w:rsidRPr="00580962" w:rsidRDefault="002213AE" w:rsidP="002213AE">
            <w:pPr>
              <w:spacing w:before="120" w:after="0" w:line="240" w:lineRule="auto"/>
              <w:rPr>
                <w:rFonts w:ascii="Times New Roman" w:hAnsi="Times New Roman" w:cs="Times New Roman"/>
                <w:noProof/>
              </w:rPr>
            </w:pPr>
            <w:r w:rsidRPr="00580962">
              <w:rPr>
                <w:rFonts w:ascii="Times New Roman" w:hAnsi="Times New Roman" w:cs="Times New Roman"/>
                <w:noProof/>
              </w:rPr>
              <w:t>г.</w:t>
            </w:r>
          </w:p>
        </w:tc>
        <w:tc>
          <w:tcPr>
            <w:tcW w:w="360" w:type="dxa"/>
          </w:tcPr>
          <w:p w:rsidR="002213AE" w:rsidRPr="00580962" w:rsidRDefault="002213AE" w:rsidP="002213AE">
            <w:pPr>
              <w:spacing w:before="120" w:after="0" w:line="240" w:lineRule="auto"/>
              <w:ind w:left="-208"/>
              <w:jc w:val="right"/>
              <w:rPr>
                <w:rFonts w:ascii="Times New Roman" w:hAnsi="Times New Roman" w:cs="Times New Roman"/>
                <w:noProof/>
              </w:rPr>
            </w:pPr>
            <w:r w:rsidRPr="0058096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2213AE" w:rsidRPr="001F4116" w:rsidRDefault="001F4116" w:rsidP="002213AE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1F4116">
              <w:rPr>
                <w:rFonts w:ascii="Times New Roman" w:hAnsi="Times New Roman" w:cs="Times New Roman"/>
                <w:noProof/>
              </w:rPr>
              <w:t>46</w:t>
            </w:r>
          </w:p>
        </w:tc>
      </w:tr>
    </w:tbl>
    <w:p w:rsidR="002213AE" w:rsidRPr="00580962" w:rsidRDefault="00587610" w:rsidP="002213AE">
      <w:pPr>
        <w:pStyle w:val="a4"/>
        <w:spacing w:before="0" w:after="0"/>
        <w:ind w:right="5670" w:firstLine="0"/>
        <w:jc w:val="both"/>
        <w:rPr>
          <w:i w:val="0"/>
        </w:rPr>
      </w:pPr>
      <w:r w:rsidRPr="00587610">
        <w:pict>
          <v:line id="_x0000_s1026" style="position:absolute;left:0;text-align:left;z-index:251660288;mso-position-horizontal-relative:text;mso-position-vertical-relative:text" from="48pt,315.6pt" to="48pt,315.6pt">
            <v:stroke endarrow="block"/>
          </v:line>
        </w:pict>
      </w:r>
      <w:r w:rsidRPr="00587610">
        <w:pict>
          <v:line id="_x0000_s1027" style="position:absolute;left:0;text-align:left;z-index:251661312;mso-position-horizontal-relative:text;mso-position-vertical-relative:text" from="48pt,315.6pt" to="48pt,315.6pt">
            <v:stroke endarrow="block"/>
          </v:line>
        </w:pict>
      </w:r>
    </w:p>
    <w:p w:rsidR="002213AE" w:rsidRDefault="002213AE" w:rsidP="002213AE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3AE" w:rsidRDefault="002213AE" w:rsidP="002213AE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Порядка</w:t>
      </w:r>
      <w:r w:rsidRPr="004B13F6">
        <w:rPr>
          <w:rFonts w:ascii="Times New Roman" w:hAnsi="Times New Roman" w:cs="Times New Roman"/>
          <w:b/>
          <w:sz w:val="24"/>
          <w:szCs w:val="24"/>
        </w:rPr>
        <w:t xml:space="preserve"> разработки и утверждения административных регламентов пре</w:t>
      </w:r>
      <w:r>
        <w:rPr>
          <w:rFonts w:ascii="Times New Roman" w:hAnsi="Times New Roman" w:cs="Times New Roman"/>
          <w:b/>
          <w:sz w:val="24"/>
          <w:szCs w:val="24"/>
        </w:rPr>
        <w:t>доставления муниципальных услуг</w:t>
      </w:r>
      <w:r w:rsidRPr="004B13F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F21">
        <w:rPr>
          <w:rFonts w:ascii="Times New Roman" w:hAnsi="Times New Roman" w:cs="Times New Roman"/>
          <w:b/>
          <w:sz w:val="24"/>
          <w:szCs w:val="24"/>
        </w:rPr>
        <w:t>поселок Ханымей</w:t>
      </w:r>
    </w:p>
    <w:p w:rsidR="002213AE" w:rsidRDefault="002213AE" w:rsidP="002213AE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AE" w:rsidRDefault="002213AE" w:rsidP="002213AE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AE" w:rsidRPr="004B13F6" w:rsidRDefault="002213AE" w:rsidP="002213AE">
      <w:pPr>
        <w:pStyle w:val="a7"/>
        <w:tabs>
          <w:tab w:val="left" w:pos="3675"/>
        </w:tabs>
        <w:ind w:firstLine="0"/>
        <w:jc w:val="both"/>
        <w:rPr>
          <w:b/>
          <w:szCs w:val="24"/>
        </w:rPr>
      </w:pPr>
    </w:p>
    <w:p w:rsidR="002213AE" w:rsidRDefault="002213AE" w:rsidP="00135C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3A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27 июля 2010 года № 210-ФЗ «Об организации предоставления государственных и муниципальных услуг», </w:t>
      </w:r>
      <w:hyperlink r:id="rId5" w:history="1">
        <w:r w:rsidRPr="002213AE">
          <w:rPr>
            <w:rFonts w:ascii="Times New Roman" w:hAnsi="Times New Roman" w:cs="Times New Roman"/>
            <w:sz w:val="24"/>
            <w:szCs w:val="24"/>
          </w:rPr>
          <w:t>пунктом 2 части 2 статьи 6</w:t>
        </w:r>
      </w:hyperlink>
      <w:r w:rsidRPr="002213AE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16 мая 2011</w:t>
      </w:r>
      <w:proofErr w:type="gramEnd"/>
      <w:r w:rsidRPr="00221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3AE">
        <w:rPr>
          <w:rFonts w:ascii="Times New Roman" w:hAnsi="Times New Roman" w:cs="Times New Roman"/>
          <w:sz w:val="24"/>
          <w:szCs w:val="24"/>
        </w:rPr>
        <w:t>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Ямало-Ненецкого автономного округа от 23 декабря 2011 года № 989-П «Об утверждении порядка разработки и принятия административных регламентов осуществления муниципального контроля в муниципальных образованиях в Ямало-Ненецком автономном округе»</w:t>
      </w:r>
      <w:r w:rsidR="00135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ю:</w:t>
      </w:r>
      <w:proofErr w:type="gramEnd"/>
    </w:p>
    <w:p w:rsidR="002213AE" w:rsidRDefault="002213AE" w:rsidP="0022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08" w:rsidRDefault="00FE7C08" w:rsidP="0022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08" w:rsidRPr="002213AE" w:rsidRDefault="00FE7C08" w:rsidP="0022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AE" w:rsidRPr="002213AE" w:rsidRDefault="002213AE" w:rsidP="002213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3AE">
        <w:rPr>
          <w:rFonts w:ascii="Times New Roman" w:hAnsi="Times New Roman" w:cs="Times New Roman"/>
          <w:sz w:val="24"/>
          <w:szCs w:val="24"/>
        </w:rPr>
        <w:t xml:space="preserve">1. Утвердить Порядок разработки и утверждения административных регламентов предоставления муниципальных услуг муниципального образования </w:t>
      </w:r>
      <w:r w:rsidR="00FE7C08">
        <w:rPr>
          <w:rFonts w:ascii="Times New Roman" w:hAnsi="Times New Roman" w:cs="Times New Roman"/>
          <w:sz w:val="24"/>
          <w:szCs w:val="24"/>
        </w:rPr>
        <w:t>поселок Ханымей</w:t>
      </w:r>
      <w:r w:rsidRPr="002213AE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FE7C08" w:rsidRDefault="002213AE" w:rsidP="002213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3AE">
        <w:rPr>
          <w:rFonts w:ascii="Times New Roman" w:hAnsi="Times New Roman" w:cs="Times New Roman"/>
          <w:sz w:val="24"/>
          <w:szCs w:val="24"/>
        </w:rPr>
        <w:t>2. </w:t>
      </w:r>
      <w:r w:rsidR="00FE7C08">
        <w:rPr>
          <w:rFonts w:ascii="Times New Roman" w:hAnsi="Times New Roman" w:cs="Times New Roman"/>
          <w:sz w:val="24"/>
          <w:szCs w:val="24"/>
        </w:rPr>
        <w:t>Специалистам</w:t>
      </w:r>
      <w:r w:rsidRPr="002213A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E7C08" w:rsidRPr="002213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E7C08">
        <w:rPr>
          <w:rFonts w:ascii="Times New Roman" w:hAnsi="Times New Roman" w:cs="Times New Roman"/>
          <w:sz w:val="24"/>
          <w:szCs w:val="24"/>
        </w:rPr>
        <w:t>поселок Ханымей:</w:t>
      </w:r>
    </w:p>
    <w:p w:rsidR="002213AE" w:rsidRPr="002213AE" w:rsidRDefault="002213AE" w:rsidP="002213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3AE">
        <w:rPr>
          <w:rFonts w:ascii="Times New Roman" w:hAnsi="Times New Roman" w:cs="Times New Roman"/>
          <w:sz w:val="24"/>
          <w:szCs w:val="24"/>
        </w:rPr>
        <w:t xml:space="preserve">2.1. В срок </w:t>
      </w:r>
      <w:r w:rsidR="00865F21">
        <w:rPr>
          <w:rFonts w:ascii="Times New Roman" w:hAnsi="Times New Roman" w:cs="Times New Roman"/>
          <w:sz w:val="24"/>
          <w:szCs w:val="24"/>
        </w:rPr>
        <w:t>до 05 июля 2013</w:t>
      </w:r>
      <w:r w:rsidRPr="002213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65F21">
        <w:rPr>
          <w:rFonts w:ascii="Times New Roman" w:hAnsi="Times New Roman" w:cs="Times New Roman"/>
          <w:sz w:val="24"/>
          <w:szCs w:val="24"/>
        </w:rPr>
        <w:t xml:space="preserve">разработать административные регламенты предоставления муниципальных услуг, </w:t>
      </w:r>
      <w:r w:rsidRPr="002213AE">
        <w:rPr>
          <w:rFonts w:ascii="Times New Roman" w:hAnsi="Times New Roman" w:cs="Times New Roman"/>
          <w:sz w:val="24"/>
          <w:szCs w:val="24"/>
        </w:rPr>
        <w:t>привести в соответствие с положениями настоящего постановления административные регламенты, утвержденные до дня вступления в силу настоящего постановления.</w:t>
      </w:r>
    </w:p>
    <w:p w:rsidR="002213AE" w:rsidRPr="002213AE" w:rsidRDefault="002213AE" w:rsidP="002213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3AE">
        <w:rPr>
          <w:rFonts w:ascii="Times New Roman" w:hAnsi="Times New Roman" w:cs="Times New Roman"/>
          <w:sz w:val="24"/>
          <w:szCs w:val="24"/>
        </w:rPr>
        <w:t>2.2. При разработке административных регламентов осуществления муниципального контроля руководствоваться постановлением Правительства Ямало-Ненецкого автономного округа от 23 декабря 2011 года № 989-П «Об утверждении порядка разработки и принятия административных регламентов осуществления муниципального контроля в муниципальных образованиях в Ямало-Ненецком автономном округе».</w:t>
      </w:r>
    </w:p>
    <w:p w:rsidR="002213AE" w:rsidRPr="002213AE" w:rsidRDefault="002213AE" w:rsidP="002213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3A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="005D54D5">
        <w:rPr>
          <w:rFonts w:ascii="Times New Roman" w:hAnsi="Times New Roman" w:cs="Times New Roman"/>
          <w:sz w:val="24"/>
          <w:szCs w:val="24"/>
        </w:rPr>
        <w:t>Р</w:t>
      </w:r>
      <w:r w:rsidR="00DD4E7D" w:rsidRPr="002213AE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DD4E7D" w:rsidRPr="002213AE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</w:t>
      </w:r>
      <w:r w:rsidR="00DD4E7D">
        <w:rPr>
          <w:rFonts w:ascii="Times New Roman" w:hAnsi="Times New Roman" w:cs="Times New Roman"/>
          <w:sz w:val="24"/>
          <w:szCs w:val="24"/>
        </w:rPr>
        <w:t xml:space="preserve"> поселок Ханымей.</w:t>
      </w:r>
    </w:p>
    <w:p w:rsidR="002213AE" w:rsidRPr="003779B3" w:rsidRDefault="002213AE" w:rsidP="00DD4E7D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pecVanish/>
        </w:rPr>
      </w:pPr>
      <w:r w:rsidRPr="003779B3">
        <w:rPr>
          <w:rFonts w:ascii="Times New Roman" w:hAnsi="Times New Roman" w:cs="Times New Roman"/>
          <w:sz w:val="24"/>
          <w:szCs w:val="24"/>
        </w:rPr>
        <w:t>4.</w:t>
      </w:r>
      <w:r w:rsidR="00DD4E7D" w:rsidRPr="003779B3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Пуровской районной муниципальной общественно-политической газете «Северный луч».</w:t>
      </w:r>
    </w:p>
    <w:p w:rsidR="00DD4E7D" w:rsidRPr="002213AE" w:rsidRDefault="002213AE" w:rsidP="00DD4E7D">
      <w:pPr>
        <w:pStyle w:val="a8"/>
        <w:spacing w:line="240" w:lineRule="auto"/>
        <w:ind w:firstLine="709"/>
        <w:jc w:val="left"/>
        <w:rPr>
          <w:rFonts w:ascii="Times New Roman" w:hAnsi="Times New Roman"/>
          <w:szCs w:val="24"/>
        </w:rPr>
      </w:pPr>
      <w:r w:rsidRPr="002213AE">
        <w:rPr>
          <w:rFonts w:ascii="Times New Roman" w:hAnsi="Times New Roman"/>
          <w:szCs w:val="24"/>
        </w:rPr>
        <w:t>5. </w:t>
      </w:r>
      <w:r w:rsidR="00DD4E7D" w:rsidRPr="002213AE">
        <w:rPr>
          <w:rFonts w:ascii="Times New Roman" w:hAnsi="Times New Roman"/>
          <w:szCs w:val="24"/>
        </w:rPr>
        <w:t>Контроль исполнения настоящего постановления оставляю за собой.</w:t>
      </w:r>
    </w:p>
    <w:p w:rsidR="002213AE" w:rsidRPr="002213AE" w:rsidRDefault="002213AE" w:rsidP="00DD4E7D">
      <w:pPr>
        <w:pStyle w:val="a8"/>
        <w:spacing w:line="240" w:lineRule="auto"/>
        <w:ind w:firstLine="0"/>
        <w:rPr>
          <w:rFonts w:ascii="Times New Roman" w:hAnsi="Times New Roman"/>
          <w:szCs w:val="24"/>
        </w:rPr>
      </w:pPr>
    </w:p>
    <w:p w:rsidR="002213AE" w:rsidRPr="002213AE" w:rsidRDefault="002213AE" w:rsidP="002213AE">
      <w:pPr>
        <w:pStyle w:val="ConsNormal"/>
        <w:widowControl/>
        <w:tabs>
          <w:tab w:val="left" w:pos="36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213AE" w:rsidRPr="002213AE" w:rsidRDefault="002213AE" w:rsidP="002213AE">
      <w:pPr>
        <w:pStyle w:val="ConsNormal"/>
        <w:widowControl/>
        <w:tabs>
          <w:tab w:val="left" w:pos="36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213AE" w:rsidRPr="002213AE" w:rsidRDefault="002213AE" w:rsidP="002213AE">
      <w:pPr>
        <w:pStyle w:val="ConsNormal"/>
        <w:widowControl/>
        <w:tabs>
          <w:tab w:val="left" w:pos="360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 w:rsidRPr="002213AE">
        <w:rPr>
          <w:rFonts w:ascii="Times New Roman" w:hAnsi="Times New Roman" w:cs="Times New Roman"/>
          <w:sz w:val="24"/>
          <w:szCs w:val="24"/>
        </w:rPr>
        <w:t>Глава</w:t>
      </w:r>
      <w:r w:rsidR="00DD4E7D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Pr="002213AE">
        <w:rPr>
          <w:rFonts w:ascii="Times New Roman" w:hAnsi="Times New Roman" w:cs="Times New Roman"/>
          <w:sz w:val="24"/>
          <w:szCs w:val="24"/>
        </w:rPr>
        <w:t xml:space="preserve"> </w:t>
      </w:r>
      <w:r w:rsidRPr="002213AE">
        <w:rPr>
          <w:rFonts w:ascii="Times New Roman" w:hAnsi="Times New Roman" w:cs="Times New Roman"/>
          <w:sz w:val="24"/>
          <w:szCs w:val="24"/>
        </w:rPr>
        <w:tab/>
      </w:r>
      <w:r w:rsidRPr="002213AE">
        <w:rPr>
          <w:rFonts w:ascii="Times New Roman" w:hAnsi="Times New Roman" w:cs="Times New Roman"/>
          <w:sz w:val="24"/>
          <w:szCs w:val="24"/>
        </w:rPr>
        <w:tab/>
      </w:r>
      <w:r w:rsidRPr="002213AE">
        <w:rPr>
          <w:rFonts w:ascii="Times New Roman" w:hAnsi="Times New Roman" w:cs="Times New Roman"/>
          <w:sz w:val="24"/>
          <w:szCs w:val="24"/>
        </w:rPr>
        <w:tab/>
      </w:r>
      <w:r w:rsidRPr="002213AE">
        <w:rPr>
          <w:rFonts w:ascii="Times New Roman" w:hAnsi="Times New Roman" w:cs="Times New Roman"/>
          <w:sz w:val="24"/>
          <w:szCs w:val="24"/>
        </w:rPr>
        <w:tab/>
      </w:r>
      <w:r w:rsidRPr="002213AE">
        <w:rPr>
          <w:rFonts w:ascii="Times New Roman" w:hAnsi="Times New Roman" w:cs="Times New Roman"/>
          <w:sz w:val="24"/>
          <w:szCs w:val="24"/>
        </w:rPr>
        <w:tab/>
      </w:r>
      <w:r w:rsidRPr="002213AE">
        <w:rPr>
          <w:rFonts w:ascii="Times New Roman" w:hAnsi="Times New Roman" w:cs="Times New Roman"/>
          <w:sz w:val="24"/>
          <w:szCs w:val="24"/>
        </w:rPr>
        <w:tab/>
      </w:r>
      <w:r w:rsidRPr="002213AE">
        <w:rPr>
          <w:rFonts w:ascii="Times New Roman" w:hAnsi="Times New Roman" w:cs="Times New Roman"/>
          <w:sz w:val="24"/>
          <w:szCs w:val="24"/>
        </w:rPr>
        <w:tab/>
      </w:r>
      <w:r w:rsidRPr="002213AE">
        <w:rPr>
          <w:rFonts w:ascii="Times New Roman" w:hAnsi="Times New Roman" w:cs="Times New Roman"/>
          <w:sz w:val="24"/>
          <w:szCs w:val="24"/>
        </w:rPr>
        <w:tab/>
      </w:r>
      <w:r w:rsidRPr="002213AE">
        <w:rPr>
          <w:rFonts w:ascii="Times New Roman" w:hAnsi="Times New Roman" w:cs="Times New Roman"/>
          <w:sz w:val="24"/>
          <w:szCs w:val="24"/>
        </w:rPr>
        <w:tab/>
      </w:r>
      <w:r w:rsidR="00DD4E7D">
        <w:rPr>
          <w:rFonts w:ascii="Times New Roman" w:hAnsi="Times New Roman" w:cs="Times New Roman"/>
          <w:sz w:val="24"/>
          <w:szCs w:val="24"/>
        </w:rPr>
        <w:t xml:space="preserve">  С.С. Ващенко</w:t>
      </w:r>
    </w:p>
    <w:p w:rsidR="008C257A" w:rsidRDefault="008C257A" w:rsidP="002213AE">
      <w:pPr>
        <w:pStyle w:val="ConsNormal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8C257A" w:rsidRPr="008C257A" w:rsidRDefault="008C257A" w:rsidP="008C257A"/>
    <w:p w:rsidR="008C257A" w:rsidRPr="008C257A" w:rsidRDefault="008C257A" w:rsidP="008C257A"/>
    <w:p w:rsidR="008C257A" w:rsidRPr="008C257A" w:rsidRDefault="008C257A" w:rsidP="008C257A"/>
    <w:p w:rsidR="008C257A" w:rsidRPr="008C257A" w:rsidRDefault="008C257A" w:rsidP="008C257A"/>
    <w:p w:rsidR="008C257A" w:rsidRPr="008C257A" w:rsidRDefault="008C257A" w:rsidP="008C257A"/>
    <w:p w:rsidR="008C257A" w:rsidRPr="008C257A" w:rsidRDefault="008C257A" w:rsidP="008C257A"/>
    <w:p w:rsidR="008C257A" w:rsidRPr="008C257A" w:rsidRDefault="008C257A" w:rsidP="008C257A"/>
    <w:p w:rsidR="008C257A" w:rsidRPr="008C257A" w:rsidRDefault="008C257A" w:rsidP="008C257A"/>
    <w:p w:rsidR="008C257A" w:rsidRPr="008C257A" w:rsidRDefault="008C257A" w:rsidP="008C257A"/>
    <w:p w:rsidR="008C257A" w:rsidRPr="008C257A" w:rsidRDefault="008C257A" w:rsidP="008C257A"/>
    <w:p w:rsidR="008C257A" w:rsidRPr="008C257A" w:rsidRDefault="008C257A" w:rsidP="008C257A"/>
    <w:p w:rsidR="008C257A" w:rsidRDefault="008C257A" w:rsidP="008C257A"/>
    <w:p w:rsidR="008C257A" w:rsidRDefault="008C257A" w:rsidP="008C257A"/>
    <w:p w:rsidR="002213AE" w:rsidRDefault="002213AE" w:rsidP="008C257A">
      <w:pPr>
        <w:jc w:val="center"/>
      </w:pPr>
    </w:p>
    <w:p w:rsidR="008C257A" w:rsidRDefault="008C257A" w:rsidP="008C257A">
      <w:pPr>
        <w:jc w:val="center"/>
      </w:pPr>
    </w:p>
    <w:p w:rsidR="008C257A" w:rsidRDefault="008C257A" w:rsidP="008C257A">
      <w:pPr>
        <w:jc w:val="center"/>
      </w:pPr>
    </w:p>
    <w:p w:rsidR="008C257A" w:rsidRDefault="008C257A" w:rsidP="008C257A">
      <w:pPr>
        <w:jc w:val="center"/>
      </w:pPr>
    </w:p>
    <w:p w:rsidR="008C257A" w:rsidRDefault="008C257A" w:rsidP="008C257A">
      <w:pPr>
        <w:jc w:val="center"/>
      </w:pPr>
    </w:p>
    <w:p w:rsidR="008C257A" w:rsidRDefault="008C257A" w:rsidP="008C257A">
      <w:pPr>
        <w:jc w:val="center"/>
      </w:pPr>
    </w:p>
    <w:p w:rsidR="008C257A" w:rsidRDefault="008C257A" w:rsidP="008C257A">
      <w:pPr>
        <w:jc w:val="center"/>
      </w:pPr>
    </w:p>
    <w:p w:rsidR="008C257A" w:rsidRDefault="008C257A" w:rsidP="008C257A">
      <w:pPr>
        <w:jc w:val="center"/>
      </w:pPr>
    </w:p>
    <w:p w:rsidR="005D54D5" w:rsidRDefault="005D54D5" w:rsidP="008C257A">
      <w:pPr>
        <w:jc w:val="center"/>
      </w:pPr>
    </w:p>
    <w:p w:rsidR="008C257A" w:rsidRDefault="008C257A" w:rsidP="008C257A">
      <w:pPr>
        <w:jc w:val="center"/>
      </w:pPr>
    </w:p>
    <w:p w:rsidR="00E42226" w:rsidRPr="00E42226" w:rsidRDefault="00E42226" w:rsidP="00E42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000"/>
      <w:r w:rsidRPr="00E42226">
        <w:rPr>
          <w:rFonts w:ascii="Times New Roman" w:hAnsi="Times New Roman" w:cs="Times New Roman"/>
          <w:sz w:val="24"/>
          <w:szCs w:val="24"/>
        </w:rPr>
        <w:lastRenderedPageBreak/>
        <w:t xml:space="preserve">Лист согласования </w:t>
      </w:r>
    </w:p>
    <w:p w:rsidR="00E42226" w:rsidRPr="00E42226" w:rsidRDefault="00E42226" w:rsidP="00E42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226">
        <w:rPr>
          <w:rFonts w:ascii="Times New Roman" w:hAnsi="Times New Roman" w:cs="Times New Roman"/>
          <w:sz w:val="24"/>
          <w:szCs w:val="24"/>
        </w:rPr>
        <w:t>к постановлению от 0</w:t>
      </w:r>
      <w:r w:rsidR="004322F1">
        <w:rPr>
          <w:rFonts w:ascii="Times New Roman" w:hAnsi="Times New Roman" w:cs="Times New Roman"/>
          <w:sz w:val="24"/>
          <w:szCs w:val="24"/>
        </w:rPr>
        <w:t>1</w:t>
      </w:r>
      <w:r w:rsidRPr="00E42226">
        <w:rPr>
          <w:rFonts w:ascii="Times New Roman" w:hAnsi="Times New Roman" w:cs="Times New Roman"/>
          <w:sz w:val="24"/>
          <w:szCs w:val="24"/>
        </w:rPr>
        <w:t>.0</w:t>
      </w:r>
      <w:r w:rsidR="004322F1">
        <w:rPr>
          <w:rFonts w:ascii="Times New Roman" w:hAnsi="Times New Roman" w:cs="Times New Roman"/>
          <w:sz w:val="24"/>
          <w:szCs w:val="24"/>
        </w:rPr>
        <w:t>6.2013 года №  _____</w:t>
      </w:r>
    </w:p>
    <w:p w:rsidR="004322F1" w:rsidRPr="004322F1" w:rsidRDefault="004322F1" w:rsidP="004322F1">
      <w:pPr>
        <w:pStyle w:val="ConsNormal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22F1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муниципального образования поселок Ханымей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2226" w:rsidRPr="00E42226" w:rsidRDefault="00E42226" w:rsidP="00E42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226" w:rsidRPr="00E42226" w:rsidRDefault="00E42226" w:rsidP="00E4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26" w:rsidRPr="00E42226" w:rsidRDefault="00E42226" w:rsidP="00E4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226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E42226" w:rsidRPr="00E42226" w:rsidRDefault="00E42226" w:rsidP="00E4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6"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E42226" w:rsidRPr="00E42226" w:rsidRDefault="00E42226" w:rsidP="00E4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226">
        <w:rPr>
          <w:rFonts w:ascii="Times New Roman" w:hAnsi="Times New Roman" w:cs="Times New Roman"/>
          <w:sz w:val="24"/>
          <w:szCs w:val="24"/>
        </w:rPr>
        <w:t>(по юридическим вопросам)                                                                            В.Л.Семенов</w:t>
      </w:r>
    </w:p>
    <w:p w:rsidR="00E42226" w:rsidRPr="00E42226" w:rsidRDefault="00E42226" w:rsidP="00E4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226">
        <w:rPr>
          <w:rFonts w:ascii="Times New Roman" w:hAnsi="Times New Roman" w:cs="Times New Roman"/>
          <w:sz w:val="24"/>
          <w:szCs w:val="24"/>
        </w:rPr>
        <w:t>тел.279-66</w:t>
      </w:r>
      <w:r w:rsidRPr="00E42226">
        <w:rPr>
          <w:rFonts w:ascii="Times New Roman" w:hAnsi="Times New Roman" w:cs="Times New Roman"/>
          <w:sz w:val="24"/>
          <w:szCs w:val="24"/>
        </w:rPr>
        <w:tab/>
      </w:r>
      <w:r w:rsidRPr="00E42226">
        <w:rPr>
          <w:rFonts w:ascii="Times New Roman" w:hAnsi="Times New Roman" w:cs="Times New Roman"/>
          <w:sz w:val="24"/>
          <w:szCs w:val="24"/>
        </w:rPr>
        <w:tab/>
      </w:r>
      <w:r w:rsidRPr="00E42226">
        <w:rPr>
          <w:rFonts w:ascii="Times New Roman" w:hAnsi="Times New Roman" w:cs="Times New Roman"/>
          <w:sz w:val="24"/>
          <w:szCs w:val="24"/>
        </w:rPr>
        <w:tab/>
      </w:r>
      <w:r w:rsidRPr="00E42226">
        <w:rPr>
          <w:rFonts w:ascii="Times New Roman" w:hAnsi="Times New Roman" w:cs="Times New Roman"/>
          <w:sz w:val="24"/>
          <w:szCs w:val="24"/>
        </w:rPr>
        <w:tab/>
      </w:r>
      <w:r w:rsidRPr="00E42226">
        <w:rPr>
          <w:rFonts w:ascii="Times New Roman" w:hAnsi="Times New Roman" w:cs="Times New Roman"/>
          <w:sz w:val="24"/>
          <w:szCs w:val="24"/>
        </w:rPr>
        <w:tab/>
      </w:r>
      <w:r w:rsidRPr="00E42226">
        <w:rPr>
          <w:rFonts w:ascii="Times New Roman" w:hAnsi="Times New Roman" w:cs="Times New Roman"/>
          <w:sz w:val="24"/>
          <w:szCs w:val="24"/>
        </w:rPr>
        <w:tab/>
      </w:r>
      <w:r w:rsidRPr="00E42226">
        <w:rPr>
          <w:rFonts w:ascii="Times New Roman" w:hAnsi="Times New Roman" w:cs="Times New Roman"/>
          <w:sz w:val="24"/>
          <w:szCs w:val="24"/>
        </w:rPr>
        <w:tab/>
      </w:r>
      <w:r w:rsidRPr="00E42226">
        <w:rPr>
          <w:rFonts w:ascii="Times New Roman" w:hAnsi="Times New Roman" w:cs="Times New Roman"/>
          <w:sz w:val="24"/>
          <w:szCs w:val="24"/>
        </w:rPr>
        <w:tab/>
      </w:r>
      <w:r w:rsidRPr="00E42226">
        <w:rPr>
          <w:rFonts w:ascii="Times New Roman" w:hAnsi="Times New Roman" w:cs="Times New Roman"/>
          <w:sz w:val="24"/>
          <w:szCs w:val="24"/>
        </w:rPr>
        <w:tab/>
        <w:t xml:space="preserve">      0</w:t>
      </w:r>
      <w:r w:rsidR="004322F1">
        <w:rPr>
          <w:rFonts w:ascii="Times New Roman" w:hAnsi="Times New Roman" w:cs="Times New Roman"/>
          <w:sz w:val="24"/>
          <w:szCs w:val="24"/>
        </w:rPr>
        <w:t>1</w:t>
      </w:r>
      <w:r w:rsidRPr="00E42226">
        <w:rPr>
          <w:rFonts w:ascii="Times New Roman" w:hAnsi="Times New Roman" w:cs="Times New Roman"/>
          <w:sz w:val="24"/>
          <w:szCs w:val="24"/>
        </w:rPr>
        <w:t>.06.2013г.</w:t>
      </w:r>
    </w:p>
    <w:p w:rsidR="00E42226" w:rsidRPr="00E42226" w:rsidRDefault="00E42226" w:rsidP="00E4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26" w:rsidRPr="00E42226" w:rsidRDefault="00E42226" w:rsidP="00E4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22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42226" w:rsidRPr="00E42226" w:rsidRDefault="00E42226" w:rsidP="00E4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3780"/>
        <w:gridCol w:w="3308"/>
        <w:gridCol w:w="2452"/>
      </w:tblGrid>
      <w:tr w:rsidR="00E42226" w:rsidRPr="00E42226" w:rsidTr="00311FC0">
        <w:tc>
          <w:tcPr>
            <w:tcW w:w="3780" w:type="dxa"/>
            <w:vAlign w:val="center"/>
          </w:tcPr>
          <w:p w:rsidR="00E42226" w:rsidRPr="00E42226" w:rsidRDefault="00E42226" w:rsidP="00E42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22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08" w:type="dxa"/>
            <w:vAlign w:val="center"/>
          </w:tcPr>
          <w:p w:rsidR="00E42226" w:rsidRPr="00E42226" w:rsidRDefault="00E42226" w:rsidP="00E42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26">
              <w:rPr>
                <w:rFonts w:ascii="Times New Roman" w:hAnsi="Times New Roman" w:cs="Times New Roman"/>
                <w:sz w:val="24"/>
                <w:szCs w:val="24"/>
              </w:rPr>
              <w:t>Подпись, дата</w:t>
            </w:r>
          </w:p>
        </w:tc>
        <w:tc>
          <w:tcPr>
            <w:tcW w:w="2452" w:type="dxa"/>
            <w:vAlign w:val="center"/>
          </w:tcPr>
          <w:p w:rsidR="00E42226" w:rsidRPr="00E42226" w:rsidRDefault="00E42226" w:rsidP="00E42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22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E42226" w:rsidRPr="00E42226" w:rsidTr="00311FC0">
        <w:tc>
          <w:tcPr>
            <w:tcW w:w="3780" w:type="dxa"/>
            <w:vAlign w:val="center"/>
          </w:tcPr>
          <w:p w:rsidR="00E42226" w:rsidRPr="00E42226" w:rsidRDefault="00E42226" w:rsidP="00E42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:rsidR="00E42226" w:rsidRPr="00E42226" w:rsidRDefault="00E42226" w:rsidP="00E42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E42226" w:rsidRPr="00E42226" w:rsidRDefault="00E42226" w:rsidP="00E42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26" w:rsidRPr="00E42226" w:rsidTr="00311FC0">
        <w:trPr>
          <w:trHeight w:val="587"/>
        </w:trPr>
        <w:tc>
          <w:tcPr>
            <w:tcW w:w="3780" w:type="dxa"/>
            <w:vAlign w:val="center"/>
          </w:tcPr>
          <w:p w:rsidR="00E42226" w:rsidRPr="00E42226" w:rsidRDefault="00E42226" w:rsidP="00E42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22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42226" w:rsidRPr="00E42226" w:rsidRDefault="00E42226" w:rsidP="00E42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226">
              <w:rPr>
                <w:rFonts w:ascii="Times New Roman" w:hAnsi="Times New Roman" w:cs="Times New Roman"/>
                <w:sz w:val="24"/>
                <w:szCs w:val="24"/>
              </w:rPr>
              <w:t>(по делопроизводству, работе с обращениями граждан и ведению архива)</w:t>
            </w:r>
          </w:p>
        </w:tc>
        <w:tc>
          <w:tcPr>
            <w:tcW w:w="3308" w:type="dxa"/>
            <w:vAlign w:val="center"/>
          </w:tcPr>
          <w:p w:rsidR="00E42226" w:rsidRPr="00E42226" w:rsidRDefault="00E42226" w:rsidP="00E42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E42226" w:rsidRPr="00E42226" w:rsidRDefault="00E42226" w:rsidP="00E42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26" w:rsidRPr="00E42226" w:rsidRDefault="00E42226" w:rsidP="00E42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26" w:rsidRPr="00E42226" w:rsidRDefault="00E42226" w:rsidP="00E42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226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E42226">
              <w:rPr>
                <w:rFonts w:ascii="Times New Roman" w:hAnsi="Times New Roman" w:cs="Times New Roman"/>
                <w:sz w:val="24"/>
                <w:szCs w:val="24"/>
              </w:rPr>
              <w:t>Молявко</w:t>
            </w:r>
            <w:proofErr w:type="spellEnd"/>
          </w:p>
        </w:tc>
      </w:tr>
      <w:tr w:rsidR="00E42226" w:rsidRPr="00E42226" w:rsidTr="00311FC0">
        <w:trPr>
          <w:trHeight w:val="587"/>
        </w:trPr>
        <w:tc>
          <w:tcPr>
            <w:tcW w:w="3780" w:type="dxa"/>
            <w:vAlign w:val="center"/>
          </w:tcPr>
          <w:p w:rsidR="00E42226" w:rsidRPr="00E42226" w:rsidRDefault="00E42226" w:rsidP="00E42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2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заказу</w:t>
            </w:r>
          </w:p>
        </w:tc>
        <w:tc>
          <w:tcPr>
            <w:tcW w:w="3308" w:type="dxa"/>
            <w:vAlign w:val="center"/>
          </w:tcPr>
          <w:p w:rsidR="00E42226" w:rsidRPr="00E42226" w:rsidRDefault="00E42226" w:rsidP="00E42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E42226" w:rsidRPr="00E42226" w:rsidRDefault="00E42226" w:rsidP="00E42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226">
              <w:rPr>
                <w:rFonts w:ascii="Times New Roman" w:hAnsi="Times New Roman" w:cs="Times New Roman"/>
                <w:sz w:val="24"/>
                <w:szCs w:val="24"/>
              </w:rPr>
              <w:t>Л.А.Серебренникова</w:t>
            </w:r>
          </w:p>
        </w:tc>
      </w:tr>
    </w:tbl>
    <w:p w:rsidR="00E42226" w:rsidRPr="00E42226" w:rsidRDefault="00E42226" w:rsidP="00E4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26" w:rsidRPr="00E42226" w:rsidRDefault="00E42226" w:rsidP="00E4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26" w:rsidRPr="00E42226" w:rsidRDefault="00E42226" w:rsidP="00E4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26" w:rsidRPr="00E42226" w:rsidRDefault="00E42226" w:rsidP="00E4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226">
        <w:rPr>
          <w:rFonts w:ascii="Times New Roman" w:hAnsi="Times New Roman" w:cs="Times New Roman"/>
          <w:sz w:val="24"/>
          <w:szCs w:val="24"/>
        </w:rPr>
        <w:t>Рассылка документа:</w:t>
      </w:r>
    </w:p>
    <w:tbl>
      <w:tblPr>
        <w:tblW w:w="9540" w:type="dxa"/>
        <w:tblInd w:w="108" w:type="dxa"/>
        <w:tblLook w:val="01E0"/>
      </w:tblPr>
      <w:tblGrid>
        <w:gridCol w:w="7740"/>
        <w:gridCol w:w="1800"/>
      </w:tblGrid>
      <w:tr w:rsidR="00E42226" w:rsidRPr="00E42226" w:rsidTr="00311FC0">
        <w:tc>
          <w:tcPr>
            <w:tcW w:w="7740" w:type="dxa"/>
          </w:tcPr>
          <w:p w:rsidR="00E42226" w:rsidRPr="00E42226" w:rsidRDefault="00E42226" w:rsidP="00E42226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2226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организации, учреждения</w:t>
            </w:r>
          </w:p>
        </w:tc>
        <w:tc>
          <w:tcPr>
            <w:tcW w:w="1800" w:type="dxa"/>
          </w:tcPr>
          <w:p w:rsidR="00E42226" w:rsidRPr="00E42226" w:rsidRDefault="00E42226" w:rsidP="00E42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226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E42226" w:rsidRPr="00E42226" w:rsidTr="00311FC0">
        <w:tc>
          <w:tcPr>
            <w:tcW w:w="7740" w:type="dxa"/>
          </w:tcPr>
          <w:p w:rsidR="00E42226" w:rsidRPr="00E42226" w:rsidRDefault="00E42226" w:rsidP="00E42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26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E42226" w:rsidRPr="00E42226" w:rsidRDefault="00E42226" w:rsidP="00E42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26">
              <w:rPr>
                <w:rFonts w:ascii="Times New Roman" w:hAnsi="Times New Roman" w:cs="Times New Roman"/>
                <w:sz w:val="24"/>
                <w:szCs w:val="24"/>
              </w:rPr>
              <w:t>(по юридическим вопросам)</w:t>
            </w:r>
          </w:p>
        </w:tc>
        <w:tc>
          <w:tcPr>
            <w:tcW w:w="1800" w:type="dxa"/>
          </w:tcPr>
          <w:p w:rsidR="00E42226" w:rsidRPr="00E42226" w:rsidRDefault="00E42226" w:rsidP="00E42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26" w:rsidRPr="00E42226" w:rsidRDefault="00E42226" w:rsidP="00E42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226" w:rsidRPr="00E42226" w:rsidTr="00311FC0">
        <w:tc>
          <w:tcPr>
            <w:tcW w:w="7740" w:type="dxa"/>
          </w:tcPr>
          <w:p w:rsidR="00E42226" w:rsidRPr="00E42226" w:rsidRDefault="00E42226" w:rsidP="00E42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2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42226" w:rsidRPr="00E42226" w:rsidRDefault="00E42226" w:rsidP="00E42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26">
              <w:rPr>
                <w:rFonts w:ascii="Times New Roman" w:hAnsi="Times New Roman" w:cs="Times New Roman"/>
                <w:sz w:val="24"/>
                <w:szCs w:val="24"/>
              </w:rPr>
              <w:t>(по делопроизводству, работе с обращениями граждан и ведению архива)</w:t>
            </w:r>
          </w:p>
        </w:tc>
        <w:tc>
          <w:tcPr>
            <w:tcW w:w="1800" w:type="dxa"/>
          </w:tcPr>
          <w:p w:rsidR="00E42226" w:rsidRPr="00E42226" w:rsidRDefault="00E42226" w:rsidP="00E42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2226" w:rsidRDefault="00E42226" w:rsidP="003779B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42226" w:rsidRDefault="00E42226" w:rsidP="008C257A">
      <w:pPr>
        <w:pStyle w:val="ConsPlusTitle"/>
        <w:widowControl/>
        <w:ind w:left="4680"/>
        <w:rPr>
          <w:rFonts w:ascii="Times New Roman" w:hAnsi="Times New Roman" w:cs="Times New Roman"/>
          <w:b w:val="0"/>
          <w:sz w:val="24"/>
          <w:szCs w:val="24"/>
        </w:rPr>
      </w:pPr>
    </w:p>
    <w:p w:rsidR="00E42226" w:rsidRDefault="00E42226" w:rsidP="008C257A">
      <w:pPr>
        <w:pStyle w:val="ConsPlusTitle"/>
        <w:widowControl/>
        <w:ind w:left="4680"/>
        <w:rPr>
          <w:rFonts w:ascii="Times New Roman" w:hAnsi="Times New Roman" w:cs="Times New Roman"/>
          <w:b w:val="0"/>
          <w:sz w:val="24"/>
          <w:szCs w:val="24"/>
        </w:rPr>
      </w:pPr>
    </w:p>
    <w:p w:rsidR="00E42226" w:rsidRDefault="00E42226" w:rsidP="008C257A">
      <w:pPr>
        <w:pStyle w:val="ConsPlusTitle"/>
        <w:widowControl/>
        <w:ind w:left="4680"/>
        <w:rPr>
          <w:rFonts w:ascii="Times New Roman" w:hAnsi="Times New Roman" w:cs="Times New Roman"/>
          <w:b w:val="0"/>
          <w:sz w:val="24"/>
          <w:szCs w:val="24"/>
        </w:rPr>
      </w:pPr>
    </w:p>
    <w:p w:rsidR="00E42226" w:rsidRDefault="00E42226" w:rsidP="008C257A">
      <w:pPr>
        <w:pStyle w:val="ConsPlusTitle"/>
        <w:widowControl/>
        <w:ind w:left="4680"/>
        <w:rPr>
          <w:rFonts w:ascii="Times New Roman" w:hAnsi="Times New Roman" w:cs="Times New Roman"/>
          <w:b w:val="0"/>
          <w:sz w:val="24"/>
          <w:szCs w:val="24"/>
        </w:rPr>
      </w:pPr>
    </w:p>
    <w:p w:rsidR="00E42226" w:rsidRDefault="00E42226" w:rsidP="008C257A">
      <w:pPr>
        <w:pStyle w:val="ConsPlusTitle"/>
        <w:widowControl/>
        <w:ind w:left="4680"/>
        <w:rPr>
          <w:rFonts w:ascii="Times New Roman" w:hAnsi="Times New Roman" w:cs="Times New Roman"/>
          <w:b w:val="0"/>
          <w:sz w:val="24"/>
          <w:szCs w:val="24"/>
        </w:rPr>
      </w:pPr>
    </w:p>
    <w:p w:rsidR="00E42226" w:rsidRDefault="00E42226" w:rsidP="008C257A">
      <w:pPr>
        <w:pStyle w:val="ConsPlusTitle"/>
        <w:widowControl/>
        <w:ind w:left="4680"/>
        <w:rPr>
          <w:rFonts w:ascii="Times New Roman" w:hAnsi="Times New Roman" w:cs="Times New Roman"/>
          <w:b w:val="0"/>
          <w:sz w:val="24"/>
          <w:szCs w:val="24"/>
        </w:rPr>
      </w:pPr>
    </w:p>
    <w:p w:rsidR="00E42226" w:rsidRDefault="00E42226" w:rsidP="008C257A">
      <w:pPr>
        <w:pStyle w:val="ConsPlusTitle"/>
        <w:widowControl/>
        <w:ind w:left="4680"/>
        <w:rPr>
          <w:rFonts w:ascii="Times New Roman" w:hAnsi="Times New Roman" w:cs="Times New Roman"/>
          <w:b w:val="0"/>
          <w:sz w:val="24"/>
          <w:szCs w:val="24"/>
        </w:rPr>
      </w:pPr>
    </w:p>
    <w:p w:rsidR="00E42226" w:rsidRDefault="00E42226" w:rsidP="008C257A">
      <w:pPr>
        <w:pStyle w:val="ConsPlusTitle"/>
        <w:widowControl/>
        <w:ind w:left="4680"/>
        <w:rPr>
          <w:rFonts w:ascii="Times New Roman" w:hAnsi="Times New Roman" w:cs="Times New Roman"/>
          <w:b w:val="0"/>
          <w:sz w:val="24"/>
          <w:szCs w:val="24"/>
        </w:rPr>
      </w:pPr>
    </w:p>
    <w:p w:rsidR="00E42226" w:rsidRDefault="00E42226" w:rsidP="008C257A">
      <w:pPr>
        <w:pStyle w:val="ConsPlusTitle"/>
        <w:widowControl/>
        <w:ind w:left="4680"/>
        <w:rPr>
          <w:rFonts w:ascii="Times New Roman" w:hAnsi="Times New Roman" w:cs="Times New Roman"/>
          <w:b w:val="0"/>
          <w:sz w:val="24"/>
          <w:szCs w:val="24"/>
        </w:rPr>
      </w:pPr>
    </w:p>
    <w:p w:rsidR="00E42226" w:rsidRDefault="00E42226" w:rsidP="008C257A">
      <w:pPr>
        <w:pStyle w:val="ConsPlusTitle"/>
        <w:widowControl/>
        <w:ind w:left="4680"/>
        <w:rPr>
          <w:rFonts w:ascii="Times New Roman" w:hAnsi="Times New Roman" w:cs="Times New Roman"/>
          <w:b w:val="0"/>
          <w:sz w:val="24"/>
          <w:szCs w:val="24"/>
        </w:rPr>
      </w:pPr>
    </w:p>
    <w:p w:rsidR="00E42226" w:rsidRDefault="00E42226" w:rsidP="008C257A">
      <w:pPr>
        <w:pStyle w:val="ConsPlusTitle"/>
        <w:widowControl/>
        <w:ind w:left="4680"/>
        <w:rPr>
          <w:rFonts w:ascii="Times New Roman" w:hAnsi="Times New Roman" w:cs="Times New Roman"/>
          <w:b w:val="0"/>
          <w:sz w:val="24"/>
          <w:szCs w:val="24"/>
        </w:rPr>
      </w:pPr>
    </w:p>
    <w:p w:rsidR="00E42226" w:rsidRDefault="00E42226" w:rsidP="00E4222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42226" w:rsidRDefault="00E42226" w:rsidP="00E4222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42226" w:rsidRDefault="00E42226" w:rsidP="00E4222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779B3" w:rsidRDefault="003779B3" w:rsidP="00E4222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779B3" w:rsidRDefault="003779B3" w:rsidP="00E4222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779B3" w:rsidRDefault="003779B3" w:rsidP="00E4222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779B3" w:rsidRDefault="003779B3" w:rsidP="00E4222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C257A" w:rsidRPr="008C257A" w:rsidRDefault="008C257A" w:rsidP="008C257A">
      <w:pPr>
        <w:pStyle w:val="ConsPlusTitle"/>
        <w:widowControl/>
        <w:ind w:left="4680"/>
        <w:rPr>
          <w:rFonts w:ascii="Times New Roman" w:hAnsi="Times New Roman" w:cs="Times New Roman"/>
          <w:b w:val="0"/>
          <w:sz w:val="24"/>
          <w:szCs w:val="24"/>
        </w:rPr>
      </w:pPr>
      <w:r w:rsidRPr="008C257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8C257A" w:rsidRPr="008C257A" w:rsidRDefault="008C257A" w:rsidP="008C257A">
      <w:pPr>
        <w:pStyle w:val="ConsPlusTitle"/>
        <w:widowControl/>
        <w:ind w:left="4680"/>
        <w:rPr>
          <w:rFonts w:ascii="Times New Roman" w:hAnsi="Times New Roman" w:cs="Times New Roman"/>
          <w:b w:val="0"/>
          <w:sz w:val="24"/>
          <w:szCs w:val="24"/>
        </w:rPr>
      </w:pPr>
      <w:r w:rsidRPr="008C257A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b w:val="0"/>
          <w:sz w:val="24"/>
          <w:szCs w:val="24"/>
        </w:rPr>
        <w:t>Главы поселка</w:t>
      </w:r>
    </w:p>
    <w:p w:rsidR="008C257A" w:rsidRPr="008C257A" w:rsidRDefault="008C257A" w:rsidP="008C257A">
      <w:pPr>
        <w:pStyle w:val="ConsPlusTitle"/>
        <w:widowControl/>
        <w:ind w:left="4680"/>
        <w:rPr>
          <w:rFonts w:ascii="Times New Roman" w:hAnsi="Times New Roman" w:cs="Times New Roman"/>
          <w:b w:val="0"/>
          <w:sz w:val="24"/>
          <w:szCs w:val="24"/>
        </w:rPr>
      </w:pPr>
      <w:r w:rsidRPr="008C257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F4116">
        <w:rPr>
          <w:rFonts w:ascii="Times New Roman" w:hAnsi="Times New Roman" w:cs="Times New Roman"/>
          <w:b w:val="0"/>
          <w:sz w:val="24"/>
          <w:szCs w:val="24"/>
        </w:rPr>
        <w:t xml:space="preserve">01 июля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2013 </w:t>
      </w:r>
      <w:r w:rsidRPr="008C257A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1F4116">
        <w:rPr>
          <w:rFonts w:ascii="Times New Roman" w:hAnsi="Times New Roman" w:cs="Times New Roman"/>
          <w:b w:val="0"/>
          <w:sz w:val="24"/>
          <w:szCs w:val="24"/>
        </w:rPr>
        <w:t>46</w:t>
      </w:r>
    </w:p>
    <w:p w:rsidR="008C257A" w:rsidRPr="008C257A" w:rsidRDefault="008C257A" w:rsidP="008C257A">
      <w:pPr>
        <w:pStyle w:val="ConsPlusTitle"/>
        <w:widowControl/>
        <w:ind w:left="4680"/>
        <w:rPr>
          <w:rFonts w:ascii="Times New Roman" w:hAnsi="Times New Roman" w:cs="Times New Roman"/>
          <w:b w:val="0"/>
          <w:sz w:val="24"/>
          <w:szCs w:val="24"/>
        </w:rPr>
      </w:pPr>
    </w:p>
    <w:p w:rsidR="008C257A" w:rsidRPr="008C257A" w:rsidRDefault="008C257A" w:rsidP="008C257A">
      <w:pPr>
        <w:pStyle w:val="ConsPlusTitle"/>
        <w:widowControl/>
        <w:ind w:left="4680"/>
        <w:rPr>
          <w:rFonts w:ascii="Times New Roman" w:hAnsi="Times New Roman" w:cs="Times New Roman"/>
          <w:b w:val="0"/>
          <w:sz w:val="24"/>
          <w:szCs w:val="24"/>
        </w:rPr>
      </w:pPr>
    </w:p>
    <w:p w:rsidR="008C257A" w:rsidRPr="008C257A" w:rsidRDefault="008C257A" w:rsidP="008C257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C257A" w:rsidRPr="008C257A" w:rsidRDefault="008C257A" w:rsidP="008C25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Порядок</w:t>
      </w:r>
      <w:r w:rsidRPr="008C257A">
        <w:rPr>
          <w:rFonts w:ascii="Times New Roman" w:hAnsi="Times New Roman" w:cs="Times New Roman"/>
          <w:sz w:val="24"/>
          <w:szCs w:val="24"/>
        </w:rPr>
        <w:br/>
        <w:t>разработки и утверждения административных регламентов муниципальных услуг,</w:t>
      </w:r>
      <w:r w:rsidRPr="008C257A">
        <w:rPr>
          <w:rFonts w:ascii="Times New Roman" w:hAnsi="Times New Roman" w:cs="Times New Roman"/>
          <w:b w:val="0"/>
          <w:bCs w:val="0"/>
          <w:color w:val="000080"/>
          <w:sz w:val="24"/>
          <w:szCs w:val="24"/>
        </w:rPr>
        <w:t xml:space="preserve"> </w:t>
      </w:r>
      <w:r w:rsidRPr="008C257A">
        <w:rPr>
          <w:rFonts w:ascii="Times New Roman" w:hAnsi="Times New Roman" w:cs="Times New Roman"/>
          <w:sz w:val="24"/>
          <w:szCs w:val="24"/>
        </w:rPr>
        <w:t xml:space="preserve">предоставляемых муниципальным образованием </w:t>
      </w:r>
      <w:r w:rsidR="00E42226">
        <w:rPr>
          <w:rFonts w:ascii="Times New Roman" w:hAnsi="Times New Roman" w:cs="Times New Roman"/>
          <w:sz w:val="24"/>
          <w:szCs w:val="24"/>
        </w:rPr>
        <w:t>поселок Ханымей</w:t>
      </w:r>
    </w:p>
    <w:p w:rsidR="008C257A" w:rsidRPr="008C257A" w:rsidRDefault="008C257A" w:rsidP="008C257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" w:name="sub_100"/>
      <w:bookmarkEnd w:id="0"/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7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bookmarkEnd w:id="1"/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"/>
      <w:r w:rsidRPr="008C257A">
        <w:rPr>
          <w:rFonts w:ascii="Times New Roman" w:hAnsi="Times New Roman" w:cs="Times New Roman"/>
          <w:sz w:val="24"/>
          <w:szCs w:val="24"/>
        </w:rPr>
        <w:t xml:space="preserve">1.1. </w:t>
      </w:r>
      <w:bookmarkStart w:id="3" w:name="sub_12"/>
      <w:bookmarkEnd w:id="2"/>
      <w:r w:rsidRPr="008C257A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требования к разработке и утверждению административных регламентов предоставления муниципальных услуг Администрацией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поселок Ханымей</w:t>
      </w:r>
      <w:r w:rsidR="00650DF4">
        <w:rPr>
          <w:rFonts w:ascii="Times New Roman" w:hAnsi="Times New Roman" w:cs="Times New Roman"/>
          <w:sz w:val="24"/>
          <w:szCs w:val="24"/>
        </w:rPr>
        <w:t xml:space="preserve"> и </w:t>
      </w:r>
      <w:r w:rsidRPr="008C257A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</w:t>
      </w:r>
      <w:r w:rsidR="00650DF4">
        <w:rPr>
          <w:rFonts w:ascii="Times New Roman" w:hAnsi="Times New Roman" w:cs="Times New Roman"/>
          <w:sz w:val="24"/>
          <w:szCs w:val="24"/>
        </w:rPr>
        <w:t>поселка Ханымей</w:t>
      </w:r>
      <w:r w:rsidRPr="008C257A">
        <w:rPr>
          <w:rFonts w:ascii="Times New Roman" w:hAnsi="Times New Roman" w:cs="Times New Roman"/>
          <w:sz w:val="24"/>
          <w:szCs w:val="24"/>
        </w:rPr>
        <w:t xml:space="preserve"> (далее – административные регламенты, исполнитель муниципальной услуги).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1.2. Административные регламенты устанавливают стандарт предоставления муниципальных услуг, сроки и последовательность административных процедур (действий) исполнителя муниципальной услуги, порядок взаимодействия его структурных подразделений и должностных лиц, а также взаимодействие исполнителя муниципальной услуги с физическими или юридическими лицами либо их уполномоченными представителями (далее - заявители) при предоставлении муниципальной услуги.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"/>
      <w:bookmarkEnd w:id="3"/>
      <w:r w:rsidRPr="008C257A">
        <w:rPr>
          <w:rFonts w:ascii="Times New Roman" w:hAnsi="Times New Roman" w:cs="Times New Roman"/>
          <w:sz w:val="24"/>
          <w:szCs w:val="24"/>
        </w:rPr>
        <w:t>1.3.</w:t>
      </w:r>
      <w:bookmarkStart w:id="5" w:name="sub_14"/>
      <w:bookmarkEnd w:id="4"/>
      <w:r w:rsidRPr="008C257A">
        <w:rPr>
          <w:rFonts w:ascii="Times New Roman" w:hAnsi="Times New Roman" w:cs="Times New Roman"/>
          <w:sz w:val="24"/>
          <w:szCs w:val="24"/>
        </w:rPr>
        <w:t xml:space="preserve"> Административные регламенты разрабатываются исполнителями, к сфере деятельности которых относится исполнение муниципальной услуги, на основе действующего законодательства.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1.4. При разработке административных регламентов исполнитель предусматривает оптимизацию (повышение качества) предоставления муниципальной услуги в том числе: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401"/>
      <w:bookmarkEnd w:id="5"/>
      <w:r w:rsidRPr="008C257A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и административных действий;</w:t>
      </w:r>
    </w:p>
    <w:p w:rsidR="008C257A" w:rsidRPr="008C257A" w:rsidRDefault="008C257A" w:rsidP="008C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402"/>
      <w:bookmarkEnd w:id="6"/>
      <w:r w:rsidRPr="008C257A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и избыточных административных действий, если это не противоречит действующему законодательству;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в) возможность предоставления муниципальной услуги в электронной форме;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404"/>
      <w:bookmarkEnd w:id="7"/>
      <w:r w:rsidRPr="008C257A">
        <w:rPr>
          <w:rFonts w:ascii="Times New Roman" w:hAnsi="Times New Roman" w:cs="Times New Roman"/>
          <w:sz w:val="24"/>
          <w:szCs w:val="24"/>
        </w:rPr>
        <w:t>г) сокращение количества документов, представляемых заявителями для предоставления муниципальной услуги;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405"/>
      <w:bookmarkEnd w:id="8"/>
      <w:proofErr w:type="spellStart"/>
      <w:r w:rsidRPr="008C257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C257A">
        <w:rPr>
          <w:rFonts w:ascii="Times New Roman" w:hAnsi="Times New Roman" w:cs="Times New Roman"/>
          <w:sz w:val="24"/>
          <w:szCs w:val="24"/>
        </w:rPr>
        <w:t>) применение новых форм документов, позволяющих устранить необходимость неоднократного предоставления идентичной информации</w:t>
      </w:r>
      <w:bookmarkStart w:id="10" w:name="sub_1406"/>
      <w:bookmarkEnd w:id="9"/>
      <w:r w:rsidRPr="008C257A">
        <w:rPr>
          <w:rFonts w:ascii="Times New Roman" w:hAnsi="Times New Roman" w:cs="Times New Roman"/>
          <w:sz w:val="24"/>
          <w:szCs w:val="24"/>
        </w:rPr>
        <w:t>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 xml:space="preserve">е)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 Исполнителями, предоставляющими муниципальные услуги, могут применяться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действующим законодательством; </w:t>
      </w:r>
    </w:p>
    <w:p w:rsidR="008C257A" w:rsidRPr="008C257A" w:rsidRDefault="008C257A" w:rsidP="008C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407"/>
      <w:bookmarkEnd w:id="10"/>
      <w:r w:rsidRPr="008C257A">
        <w:rPr>
          <w:rFonts w:ascii="Times New Roman" w:hAnsi="Times New Roman" w:cs="Times New Roman"/>
          <w:sz w:val="24"/>
          <w:szCs w:val="24"/>
        </w:rPr>
        <w:t>ж) указание об ответственности должностных лиц, специалистов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5"/>
      <w:bookmarkEnd w:id="11"/>
      <w:r w:rsidRPr="008C257A">
        <w:rPr>
          <w:rFonts w:ascii="Times New Roman" w:hAnsi="Times New Roman" w:cs="Times New Roman"/>
          <w:sz w:val="24"/>
          <w:szCs w:val="24"/>
        </w:rPr>
        <w:t>1.5.</w:t>
      </w:r>
      <w:bookmarkEnd w:id="12"/>
      <w:r w:rsidRPr="008C257A">
        <w:rPr>
          <w:rFonts w:ascii="Times New Roman" w:hAnsi="Times New Roman" w:cs="Times New Roman"/>
          <w:sz w:val="24"/>
          <w:szCs w:val="24"/>
        </w:rPr>
        <w:t xml:space="preserve"> Административные регламенты утверждаются постановлением </w:t>
      </w:r>
      <w:r w:rsidR="00650DF4">
        <w:rPr>
          <w:rFonts w:ascii="Times New Roman" w:hAnsi="Times New Roman" w:cs="Times New Roman"/>
          <w:sz w:val="24"/>
          <w:szCs w:val="24"/>
        </w:rPr>
        <w:t>Главы поселка</w:t>
      </w:r>
      <w:r w:rsidRPr="008C257A">
        <w:rPr>
          <w:rFonts w:ascii="Times New Roman" w:hAnsi="Times New Roman" w:cs="Times New Roman"/>
          <w:sz w:val="24"/>
          <w:szCs w:val="24"/>
        </w:rPr>
        <w:t>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 xml:space="preserve">1.6. Административные регламенты разрабатываются по каждой муниципальной услуге, включенной в Реестр муниципальных услуг в соответствии с графиками разработки административных регламентов. 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lastRenderedPageBreak/>
        <w:t>1.7. Внесение изменений в административные регламенты осуществляется в случае изменения действующего законодательства, регулирующего предоставление муниципальной услуги в порядке, установленном для разработки и утверждения административных регламентов.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1.8. Административные регламенты разрабатываются исходя из требований к качеству и доступности муниципальных услуг, устанавливаемых стандартами предоставления муниципальных услуг.</w:t>
      </w:r>
    </w:p>
    <w:p w:rsidR="008C257A" w:rsidRPr="008C257A" w:rsidRDefault="008C257A" w:rsidP="008C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 xml:space="preserve">1.9. Административные регламенты </w:t>
      </w:r>
      <w:proofErr w:type="gramStart"/>
      <w:r w:rsidRPr="008C257A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8C257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размещаются на официальном сайте муниципального образования </w:t>
      </w:r>
      <w:r w:rsidR="00650DF4">
        <w:rPr>
          <w:rFonts w:ascii="Times New Roman" w:hAnsi="Times New Roman" w:cs="Times New Roman"/>
          <w:sz w:val="24"/>
          <w:szCs w:val="24"/>
        </w:rPr>
        <w:t>поселок Ханымей</w:t>
      </w:r>
      <w:r w:rsidRPr="008C257A">
        <w:rPr>
          <w:rFonts w:ascii="Times New Roman" w:hAnsi="Times New Roman" w:cs="Times New Roman"/>
          <w:sz w:val="24"/>
          <w:szCs w:val="24"/>
        </w:rPr>
        <w:t>. Тексты административных регламентов размещаются также в местах предоставления муниципальных услуг.</w:t>
      </w:r>
    </w:p>
    <w:p w:rsidR="008C257A" w:rsidRPr="008C257A" w:rsidRDefault="008C257A" w:rsidP="008C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00"/>
    </w:p>
    <w:p w:rsidR="008C257A" w:rsidRPr="008C257A" w:rsidRDefault="008C257A" w:rsidP="008C2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57A">
        <w:rPr>
          <w:rFonts w:ascii="Times New Roman" w:hAnsi="Times New Roman" w:cs="Times New Roman"/>
          <w:b/>
          <w:bCs/>
          <w:sz w:val="24"/>
          <w:szCs w:val="24"/>
        </w:rPr>
        <w:t>II. Требования к структуре административных регламентов</w:t>
      </w:r>
      <w:bookmarkEnd w:id="13"/>
    </w:p>
    <w:p w:rsidR="008C257A" w:rsidRPr="008C257A" w:rsidRDefault="008C257A" w:rsidP="008C25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1"/>
      <w:r w:rsidRPr="008C257A">
        <w:rPr>
          <w:rFonts w:ascii="Times New Roman" w:hAnsi="Times New Roman" w:cs="Times New Roman"/>
          <w:sz w:val="24"/>
          <w:szCs w:val="24"/>
        </w:rPr>
        <w:t>2.1. Наименование административного регламента определяется исполнителем, ответственным за его утверждение, с учетом формулировки, соответствующей редакции положения (порядка) муниципального правового акта, которым предусмотрена такая муниципальная услуга.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2"/>
      <w:bookmarkEnd w:id="14"/>
      <w:r w:rsidRPr="008C257A">
        <w:rPr>
          <w:rFonts w:ascii="Times New Roman" w:hAnsi="Times New Roman" w:cs="Times New Roman"/>
          <w:sz w:val="24"/>
          <w:szCs w:val="24"/>
        </w:rPr>
        <w:t>2.2. В административный регламент включаются следующие разделы: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201"/>
      <w:bookmarkEnd w:id="15"/>
      <w:r w:rsidRPr="008C257A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202"/>
      <w:bookmarkEnd w:id="16"/>
      <w:r w:rsidRPr="008C257A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203"/>
      <w:bookmarkEnd w:id="17"/>
      <w:r w:rsidRPr="008C257A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204"/>
      <w:bookmarkEnd w:id="18"/>
      <w:r w:rsidRPr="008C257A"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 w:rsidRPr="008C25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C257A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205"/>
      <w:bookmarkEnd w:id="19"/>
      <w:proofErr w:type="spellStart"/>
      <w:r w:rsidRPr="008C257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C257A">
        <w:rPr>
          <w:rFonts w:ascii="Times New Roman" w:hAnsi="Times New Roman" w:cs="Times New Roman"/>
          <w:sz w:val="24"/>
          <w:szCs w:val="24"/>
        </w:rPr>
        <w:t>) досудебный (внесудебный) порядок обжалования решений и действий (бездействия) исполнителя муниципальной услуги, предоставляющего муниципальную услугу, а также ответственных лиц.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3"/>
      <w:bookmarkEnd w:id="20"/>
      <w:r w:rsidRPr="008C257A">
        <w:rPr>
          <w:rFonts w:ascii="Times New Roman" w:hAnsi="Times New Roman" w:cs="Times New Roman"/>
          <w:sz w:val="24"/>
          <w:szCs w:val="24"/>
        </w:rPr>
        <w:t>2.3. Раздел, касающийся общих положений, состоит из следующих подразделов: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301"/>
      <w:bookmarkEnd w:id="21"/>
      <w:r w:rsidRPr="008C257A">
        <w:rPr>
          <w:rFonts w:ascii="Times New Roman" w:hAnsi="Times New Roman" w:cs="Times New Roman"/>
          <w:sz w:val="24"/>
          <w:szCs w:val="24"/>
        </w:rPr>
        <w:t>а) цель разработки административного регламента;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302"/>
      <w:bookmarkEnd w:id="22"/>
      <w:r w:rsidRPr="008C257A">
        <w:rPr>
          <w:rFonts w:ascii="Times New Roman" w:hAnsi="Times New Roman" w:cs="Times New Roman"/>
          <w:sz w:val="24"/>
          <w:szCs w:val="24"/>
        </w:rPr>
        <w:t>б) указание на предмет регулирования административного регламента;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303"/>
      <w:bookmarkEnd w:id="23"/>
      <w:r w:rsidRPr="008C257A">
        <w:rPr>
          <w:rFonts w:ascii="Times New Roman" w:hAnsi="Times New Roman" w:cs="Times New Roman"/>
          <w:sz w:val="24"/>
          <w:szCs w:val="24"/>
        </w:rPr>
        <w:t>в) описание категории заявителей, получателей муниципальной услуги;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304"/>
      <w:bookmarkEnd w:id="24"/>
      <w:r w:rsidRPr="008C257A">
        <w:rPr>
          <w:rFonts w:ascii="Times New Roman" w:hAnsi="Times New Roman" w:cs="Times New Roman"/>
          <w:sz w:val="24"/>
          <w:szCs w:val="24"/>
        </w:rPr>
        <w:t>г) требования к порядку информирования о правилах предоставления муниципальной услуги, в том числе:</w:t>
      </w:r>
    </w:p>
    <w:p w:rsidR="008C257A" w:rsidRPr="008C257A" w:rsidRDefault="008C257A" w:rsidP="008C25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- справочные телефоны исполнителей, предоставляющих муниципальную услугу;</w:t>
      </w:r>
    </w:p>
    <w:p w:rsidR="008C257A" w:rsidRPr="008C257A" w:rsidRDefault="008C257A" w:rsidP="008C2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43"/>
      <w:r w:rsidRPr="008C257A">
        <w:rPr>
          <w:rFonts w:ascii="Times New Roman" w:hAnsi="Times New Roman" w:cs="Times New Roman"/>
          <w:sz w:val="24"/>
          <w:szCs w:val="24"/>
        </w:rPr>
        <w:t xml:space="preserve"> </w:t>
      </w:r>
      <w:r w:rsidRPr="008C257A">
        <w:rPr>
          <w:rFonts w:ascii="Times New Roman" w:hAnsi="Times New Roman" w:cs="Times New Roman"/>
          <w:sz w:val="24"/>
          <w:szCs w:val="24"/>
        </w:rPr>
        <w:tab/>
        <w:t>- при наличии указать адреса официальных сайтов исполнителей в сети Интернет, содержащих информацию предоставлении муниципаль</w:t>
      </w:r>
      <w:r w:rsidR="00650DF4">
        <w:rPr>
          <w:rFonts w:ascii="Times New Roman" w:hAnsi="Times New Roman" w:cs="Times New Roman"/>
          <w:sz w:val="24"/>
          <w:szCs w:val="24"/>
        </w:rPr>
        <w:t>ной услуги</w:t>
      </w:r>
      <w:r w:rsidRPr="008C257A">
        <w:rPr>
          <w:rFonts w:ascii="Times New Roman" w:hAnsi="Times New Roman" w:cs="Times New Roman"/>
          <w:sz w:val="24"/>
          <w:szCs w:val="24"/>
        </w:rPr>
        <w:t xml:space="preserve"> адреса их электронной почты;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 xml:space="preserve">- информация о местах нахождения и графике работы исполнителей, предоставляющих муниципальную услугу обращение в которые необходимо для предоставления муниципальной услуги. 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4"/>
      <w:bookmarkEnd w:id="25"/>
      <w:bookmarkEnd w:id="26"/>
      <w:r w:rsidRPr="008C257A">
        <w:rPr>
          <w:rFonts w:ascii="Times New Roman" w:hAnsi="Times New Roman" w:cs="Times New Roman"/>
          <w:sz w:val="24"/>
          <w:szCs w:val="24"/>
        </w:rPr>
        <w:t>2.4. Раздел, касающийся стандарта предоставления муниципальной услуги, предусматривает следующие подразделы: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41"/>
      <w:bookmarkEnd w:id="27"/>
      <w:r w:rsidRPr="008C257A">
        <w:rPr>
          <w:rFonts w:ascii="Times New Roman" w:hAnsi="Times New Roman" w:cs="Times New Roman"/>
          <w:sz w:val="24"/>
          <w:szCs w:val="24"/>
        </w:rPr>
        <w:t>2.4.1. Наименование муниципальной услуги.</w:t>
      </w:r>
    </w:p>
    <w:bookmarkEnd w:id="28"/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 xml:space="preserve">Подраздел должен содержать наименование муниципальной услуги в формулировке, соответствующей сведениям, содержащимся в реестре муниципальных услуг, утвержденном </w:t>
      </w:r>
      <w:bookmarkStart w:id="29" w:name="sub_342"/>
      <w:r w:rsidRPr="008C257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района. 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2.4.2. Наименование исполнителя муниципальной услуги.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43"/>
      <w:bookmarkEnd w:id="29"/>
      <w:r w:rsidRPr="008C257A">
        <w:rPr>
          <w:rFonts w:ascii="Times New Roman" w:hAnsi="Times New Roman" w:cs="Times New Roman"/>
          <w:sz w:val="24"/>
          <w:szCs w:val="24"/>
        </w:rPr>
        <w:t>2.4.3. Результат предоставления муниципальной услуги.</w:t>
      </w:r>
    </w:p>
    <w:bookmarkEnd w:id="30"/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Подраздел должен содержать указание на фактические действия, юридические факты, которыми заканчивается исполнение муниципальной услуги;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44"/>
      <w:r w:rsidRPr="008C257A">
        <w:rPr>
          <w:rFonts w:ascii="Times New Roman" w:hAnsi="Times New Roman" w:cs="Times New Roman"/>
          <w:sz w:val="24"/>
          <w:szCs w:val="24"/>
        </w:rPr>
        <w:lastRenderedPageBreak/>
        <w:t>2.4.4. Срок предоставления муниципальной услуги.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45"/>
      <w:bookmarkEnd w:id="31"/>
      <w:r w:rsidRPr="008C257A">
        <w:rPr>
          <w:rFonts w:ascii="Times New Roman" w:hAnsi="Times New Roman" w:cs="Times New Roman"/>
          <w:sz w:val="24"/>
          <w:szCs w:val="24"/>
        </w:rPr>
        <w:t>2.4.5. Правовые основания для предоставления муниципальной услуги.</w:t>
      </w:r>
    </w:p>
    <w:bookmarkEnd w:id="32"/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46"/>
      <w:r w:rsidRPr="008C257A">
        <w:rPr>
          <w:rFonts w:ascii="Times New Roman" w:hAnsi="Times New Roman" w:cs="Times New Roman"/>
          <w:sz w:val="24"/>
          <w:szCs w:val="24"/>
        </w:rPr>
        <w:t xml:space="preserve">2.4.6. </w:t>
      </w:r>
      <w:bookmarkEnd w:id="33"/>
      <w:r w:rsidRPr="008C257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47"/>
      <w:r w:rsidRPr="008C257A">
        <w:rPr>
          <w:rFonts w:ascii="Times New Roman" w:hAnsi="Times New Roman" w:cs="Times New Roman"/>
          <w:sz w:val="24"/>
          <w:szCs w:val="24"/>
        </w:rPr>
        <w:t>2.4.7. Исчерпывающий перечень оснований для отказа в приеме документов, необходимых для предоставления муниципальной услуги.</w:t>
      </w:r>
    </w:p>
    <w:bookmarkEnd w:id="34"/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Данный перечень должен содержать всесторонний, полный и исчерпывающий (законченный) список оснований, в соответствии с которыми заявителю может быть отказано в приеме и рассмотрении документов.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348"/>
      <w:r w:rsidRPr="008C257A">
        <w:rPr>
          <w:rFonts w:ascii="Times New Roman" w:hAnsi="Times New Roman" w:cs="Times New Roman"/>
          <w:sz w:val="24"/>
          <w:szCs w:val="24"/>
        </w:rPr>
        <w:t>2.4.8. Исчерпывающий перечень оснований для отказа в предоставлении муниципальной услуги.</w:t>
      </w:r>
    </w:p>
    <w:bookmarkEnd w:id="35"/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Данный перечень должен содержать всесторонний, полный и исчерпывающий (законченный) список оснований, в соответствии с которыми заявителю может быть отказано в предоставлении муниципальной услуги.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49"/>
      <w:r w:rsidRPr="008C257A">
        <w:rPr>
          <w:rFonts w:ascii="Times New Roman" w:hAnsi="Times New Roman" w:cs="Times New Roman"/>
          <w:sz w:val="24"/>
          <w:szCs w:val="24"/>
        </w:rPr>
        <w:t xml:space="preserve">2.4.9. 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Российской Федерации, Ямало-Ненецкого автономного округа, органов местного самоуправления муниципального образования Пуровский район. </w:t>
      </w:r>
    </w:p>
    <w:bookmarkEnd w:id="36"/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Информация о размере платы должна содержать размер платы, взимаемой с заявителя, с указанием нормативного правового акта, регламентирующего установление платы или порядок ее расчета, а также перечень (характеристики, необходимые для идентификации) льготных категорий заявителей, имеющих право на получение муниципальной услуги бесплатно либо со скидкой (на условиях частичной оплаты).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Если нормативными правовыми актами Российской Федерации, Ямало-Ненецкого автономного округа, органов местного самоуправления муниципального образования Пуровский район взимание платы не предусмотрено, в стандарте предоставления муниципальной услуги должно быть указано, что предоставление муниципальной услуги является бесплатным для заявителя.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410"/>
      <w:r w:rsidRPr="008C257A">
        <w:rPr>
          <w:rFonts w:ascii="Times New Roman" w:hAnsi="Times New Roman" w:cs="Times New Roman"/>
          <w:sz w:val="24"/>
          <w:szCs w:val="24"/>
        </w:rPr>
        <w:t>2.4.10.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411"/>
      <w:bookmarkEnd w:id="37"/>
      <w:r w:rsidRPr="008C257A">
        <w:rPr>
          <w:rFonts w:ascii="Times New Roman" w:hAnsi="Times New Roman" w:cs="Times New Roman"/>
          <w:sz w:val="24"/>
          <w:szCs w:val="24"/>
        </w:rPr>
        <w:t>2.4.11. Срок регистрации запроса заявителя о предоставлении муниципальной услуги.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sub_3412"/>
      <w:bookmarkEnd w:id="38"/>
      <w:r w:rsidRPr="008C257A">
        <w:rPr>
          <w:rFonts w:ascii="Times New Roman" w:hAnsi="Times New Roman" w:cs="Times New Roman"/>
          <w:sz w:val="24"/>
          <w:szCs w:val="24"/>
        </w:rPr>
        <w:t xml:space="preserve">2.4.12. Требования к помещениям, в которых предоставляется муниципальная </w:t>
      </w:r>
      <w:r w:rsidR="007C601E">
        <w:rPr>
          <w:rFonts w:ascii="Times New Roman" w:hAnsi="Times New Roman" w:cs="Times New Roman"/>
          <w:sz w:val="24"/>
          <w:szCs w:val="24"/>
        </w:rPr>
        <w:t xml:space="preserve">услуга, </w:t>
      </w:r>
      <w:r w:rsidRPr="008C257A">
        <w:rPr>
          <w:rFonts w:ascii="Times New Roman" w:hAnsi="Times New Roman" w:cs="Times New Roman"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bookmarkEnd w:id="39"/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 xml:space="preserve">Подраздел также должен включать требования к иному материально-техническому обеспечению исполнения муниципальной услуги в зависимости от ее содержания, в том числе к обеспеченности мебелью, оборудованием, мягким инвентарем и канцелярскими принадлежностями, а также требования, обеспечивающие комфортность предоставления муниципальной услуги, в том числе к удаленности расположения места предоставления </w:t>
      </w:r>
      <w:r w:rsidRPr="008C257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от заявителей.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3413"/>
      <w:r w:rsidRPr="008C257A">
        <w:rPr>
          <w:rFonts w:ascii="Times New Roman" w:hAnsi="Times New Roman" w:cs="Times New Roman"/>
          <w:sz w:val="24"/>
          <w:szCs w:val="24"/>
        </w:rPr>
        <w:t>2.4.13. Показатели доступности и качества муниципальных услуг.</w:t>
      </w:r>
    </w:p>
    <w:bookmarkEnd w:id="40"/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 xml:space="preserve">Описание показателей доступности и качества муниципальных услуг представляет собой определение перечня параметров, определяющих качество оказания муниципальной </w:t>
      </w:r>
      <w:r w:rsidRPr="008C257A">
        <w:rPr>
          <w:rFonts w:ascii="Times New Roman" w:hAnsi="Times New Roman" w:cs="Times New Roman"/>
          <w:sz w:val="24"/>
          <w:szCs w:val="24"/>
        </w:rPr>
        <w:lastRenderedPageBreak/>
        <w:t>услуги, количество взаимодействий заявителя с должностным лицом, наименование показателей качества и их количественные или качественные характеристики, требований к содержанию (объему) муниципальной услуги.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Показатели формируются в следующие группы: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34131"/>
      <w:r w:rsidRPr="008C257A">
        <w:rPr>
          <w:rFonts w:ascii="Times New Roman" w:hAnsi="Times New Roman" w:cs="Times New Roman"/>
          <w:sz w:val="24"/>
          <w:szCs w:val="24"/>
        </w:rPr>
        <w:t>а) показатели результативности оказания муниципальных услуг;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34132"/>
      <w:bookmarkEnd w:id="41"/>
      <w:r w:rsidRPr="008C257A">
        <w:rPr>
          <w:rFonts w:ascii="Times New Roman" w:hAnsi="Times New Roman" w:cs="Times New Roman"/>
          <w:sz w:val="24"/>
          <w:szCs w:val="24"/>
        </w:rPr>
        <w:t>б) показатели, характеризующие информационную доступность услуги (доступность, полнота и простота информации о муниципальной услуге, в том числе в электронной форме);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34133"/>
      <w:bookmarkEnd w:id="42"/>
      <w:r w:rsidRPr="008C257A">
        <w:rPr>
          <w:rFonts w:ascii="Times New Roman" w:hAnsi="Times New Roman" w:cs="Times New Roman"/>
          <w:sz w:val="24"/>
          <w:szCs w:val="24"/>
        </w:rPr>
        <w:t>в) показатели, характеризующие качество обслуживания и безопасность (удобство, вежливость, территориальная доступность и т.п.; соблюдение нормативов потребления материально-технических ресурсов при предоставлении муниципальных услуг (наличие необходимого оборудования, нормы расходных материалов и т.п.); соблюдение санитарно-гигиенических норм);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34134"/>
      <w:bookmarkEnd w:id="43"/>
      <w:r w:rsidRPr="008C257A">
        <w:rPr>
          <w:rFonts w:ascii="Times New Roman" w:hAnsi="Times New Roman" w:cs="Times New Roman"/>
          <w:sz w:val="24"/>
          <w:szCs w:val="24"/>
        </w:rPr>
        <w:t>г) показатели, характеризующие профессиональную подготовленность специалистов исполнителя муниципальных услуг (необходимые квалификационные требования, периодичность проведения мероприятий по повышению квалификации обслуживающих специалистов), а также к численности персонала, участвующего в оказании муниципальной услуги, в том числе в соотношении с численностью заявителей;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34135"/>
      <w:bookmarkEnd w:id="44"/>
      <w:proofErr w:type="spellStart"/>
      <w:r w:rsidRPr="008C257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C257A">
        <w:rPr>
          <w:rFonts w:ascii="Times New Roman" w:hAnsi="Times New Roman" w:cs="Times New Roman"/>
          <w:sz w:val="24"/>
          <w:szCs w:val="24"/>
        </w:rPr>
        <w:t>) иные показатели (полнота выполнения процедур, необходимых для предоставления муниципальных услуг; обеспечение обратной связи заявителя с исполнителем муниципальной услуги (фактическое наличие средств обратной связи (книга обращений, телефон, электронная почта), количество обращений по видам обратной связи, факты разрешения жалоб и конфликтов в процессе оказания муниципальной услуги).</w:t>
      </w:r>
    </w:p>
    <w:bookmarkEnd w:id="45"/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В зависимости от вида муниципальных услуг могут быть заданы другие параметры и показатели качества оказания муниципальной услуги, наиболее полно и однозначно характеризующие качество ее исполнения в зависимости от специфики и вида непосредственно самой муниципальной услуги, в соответствии с требованиями, указанными в стандарте предоставления.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Количество показателей должно соответствовать специфике деятельности исполнителя муниципальных услуг и в полном размере характеризовать выполнение (достижение) требований стандарта предоставления муниципальной услуги.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При разработке показателей доступности и качества муниципальных услуг, включаемых в стандарт предоставления, следует учитывать, что каждый показатель должен быть: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57A">
        <w:rPr>
          <w:rFonts w:ascii="Times New Roman" w:hAnsi="Times New Roman" w:cs="Times New Roman"/>
          <w:sz w:val="24"/>
          <w:szCs w:val="24"/>
        </w:rPr>
        <w:t>специфичным</w:t>
      </w:r>
      <w:proofErr w:type="gramEnd"/>
      <w:r w:rsidRPr="008C257A">
        <w:rPr>
          <w:rFonts w:ascii="Times New Roman" w:hAnsi="Times New Roman" w:cs="Times New Roman"/>
          <w:sz w:val="24"/>
          <w:szCs w:val="24"/>
        </w:rPr>
        <w:t xml:space="preserve"> (измерять результат деятельности по предоставлению муниципальных услуг);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57A">
        <w:rPr>
          <w:rFonts w:ascii="Times New Roman" w:hAnsi="Times New Roman" w:cs="Times New Roman"/>
          <w:sz w:val="24"/>
          <w:szCs w:val="24"/>
        </w:rPr>
        <w:t>измеряемым</w:t>
      </w:r>
      <w:proofErr w:type="gramEnd"/>
      <w:r w:rsidRPr="008C257A">
        <w:rPr>
          <w:rFonts w:ascii="Times New Roman" w:hAnsi="Times New Roman" w:cs="Times New Roman"/>
          <w:sz w:val="24"/>
          <w:szCs w:val="24"/>
        </w:rPr>
        <w:t xml:space="preserve"> (иметь информационную базу для оценки);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57A">
        <w:rPr>
          <w:rFonts w:ascii="Times New Roman" w:hAnsi="Times New Roman" w:cs="Times New Roman"/>
          <w:sz w:val="24"/>
          <w:szCs w:val="24"/>
        </w:rPr>
        <w:t>достижимым</w:t>
      </w:r>
      <w:proofErr w:type="gramEnd"/>
      <w:r w:rsidRPr="008C257A">
        <w:rPr>
          <w:rFonts w:ascii="Times New Roman" w:hAnsi="Times New Roman" w:cs="Times New Roman"/>
          <w:sz w:val="24"/>
          <w:szCs w:val="24"/>
        </w:rPr>
        <w:t xml:space="preserve"> (относиться к сфере деятельности исполнителя муниципальных услуг);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57A">
        <w:rPr>
          <w:rFonts w:ascii="Times New Roman" w:hAnsi="Times New Roman" w:cs="Times New Roman"/>
          <w:sz w:val="24"/>
          <w:szCs w:val="24"/>
        </w:rPr>
        <w:t>определенным</w:t>
      </w:r>
      <w:proofErr w:type="gramEnd"/>
      <w:r w:rsidRPr="008C257A">
        <w:rPr>
          <w:rFonts w:ascii="Times New Roman" w:hAnsi="Times New Roman" w:cs="Times New Roman"/>
          <w:sz w:val="24"/>
          <w:szCs w:val="24"/>
        </w:rPr>
        <w:t xml:space="preserve"> во времени (подлежать оценке по истечении отчетного периода).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3414"/>
      <w:r w:rsidRPr="008C257A">
        <w:rPr>
          <w:rFonts w:ascii="Times New Roman" w:hAnsi="Times New Roman" w:cs="Times New Roman"/>
          <w:sz w:val="24"/>
          <w:szCs w:val="24"/>
        </w:rPr>
        <w:t>2.4.14.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35"/>
      <w:bookmarkEnd w:id="46"/>
      <w:r w:rsidRPr="008C257A">
        <w:rPr>
          <w:rFonts w:ascii="Times New Roman" w:hAnsi="Times New Roman" w:cs="Times New Roman"/>
          <w:sz w:val="24"/>
          <w:szCs w:val="24"/>
        </w:rPr>
        <w:t>2.5. Раздел, касающийся административных процедур, состоит из подразделов, соответствующих количеству административных процедур - логически обособленных последовательных административных действий, совершаемых при предоставлении муниципальной услуги и имеющих конечный результат.</w:t>
      </w:r>
    </w:p>
    <w:p w:rsidR="008C257A" w:rsidRPr="008C257A" w:rsidRDefault="008C257A" w:rsidP="008C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2.5.1. Раздел, касающийся административных процедур, также должен содержать порядок осуществления в электронной форме, в том числе с использованием информационной системы "Региональный портал государственных и муниципальных услуг Ямало-Ненецкого автономного округа", следующих административных процедур:</w:t>
      </w:r>
    </w:p>
    <w:p w:rsidR="008C257A" w:rsidRPr="008C257A" w:rsidRDefault="008C257A" w:rsidP="008C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lastRenderedPageBreak/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8C257A" w:rsidRPr="008C257A" w:rsidRDefault="008C257A" w:rsidP="008C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8C257A" w:rsidRPr="008C257A" w:rsidRDefault="008C257A" w:rsidP="008C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8C257A" w:rsidRPr="008C257A" w:rsidRDefault="008C257A" w:rsidP="008C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взаимодействие исполнителя муниципальной услуги, с иными органами местного самоуправления, органами государственной власти и организациями, участвующими в предоставлении муниципальных услуг, в том числе порядок и условия такого взаимодействия;</w:t>
      </w:r>
    </w:p>
    <w:p w:rsidR="008C257A" w:rsidRPr="008C257A" w:rsidRDefault="008C257A" w:rsidP="008C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36"/>
      <w:bookmarkEnd w:id="47"/>
      <w:r w:rsidRPr="008C257A">
        <w:rPr>
          <w:rFonts w:ascii="Times New Roman" w:hAnsi="Times New Roman" w:cs="Times New Roman"/>
          <w:sz w:val="24"/>
          <w:szCs w:val="24"/>
        </w:rPr>
        <w:t>2.6. Описание каждой административной процедуры содержит следующие обязательные элементы: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3601"/>
      <w:bookmarkEnd w:id="48"/>
      <w:r w:rsidRPr="008C257A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процедуры. Описание факта, являющегося основанием для начала административной процедуры, содержит описание инициатора события (действия), самого события (действия), входящего документа. В качестве факта может выступать поступление письменного поручения, иного документа, наступление плановой даты и т.д. В данном блоке также указывается способ передачи документа или информации;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3602"/>
      <w:bookmarkEnd w:id="49"/>
      <w:r w:rsidRPr="008C257A">
        <w:rPr>
          <w:rFonts w:ascii="Times New Roman" w:hAnsi="Times New Roman" w:cs="Times New Roman"/>
          <w:sz w:val="24"/>
          <w:szCs w:val="24"/>
        </w:rPr>
        <w:t xml:space="preserve">б) сведения об ответственном лице, за выполнение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регламента. В иных случаях рекомендуется использовать формулировку "ответственное лицо, </w:t>
      </w:r>
      <w:proofErr w:type="gramStart"/>
      <w:r w:rsidRPr="008C257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C257A">
        <w:rPr>
          <w:rFonts w:ascii="Times New Roman" w:hAnsi="Times New Roman" w:cs="Times New Roman"/>
          <w:sz w:val="24"/>
          <w:szCs w:val="24"/>
        </w:rPr>
        <w:t>...";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3603"/>
      <w:bookmarkEnd w:id="50"/>
      <w:r w:rsidRPr="008C257A">
        <w:rPr>
          <w:rFonts w:ascii="Times New Roman" w:hAnsi="Times New Roman" w:cs="Times New Roman"/>
          <w:sz w:val="24"/>
          <w:szCs w:val="24"/>
        </w:rPr>
        <w:t>в) содержание административной процедуры, продолжительность и (или) предельный срок ее выполнения. Срок исполнения административной процедуры определяет временные ограничения ее исполнения в днях. Отсутствие указания на срок исполнения административной процедуры возможно только в случае, если тип входящего документа однозначно определяет срок ее исполнения;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3604"/>
      <w:bookmarkEnd w:id="51"/>
      <w:r w:rsidRPr="008C257A">
        <w:rPr>
          <w:rFonts w:ascii="Times New Roman" w:hAnsi="Times New Roman" w:cs="Times New Roman"/>
          <w:sz w:val="24"/>
          <w:szCs w:val="24"/>
        </w:rPr>
        <w:t>г) критерии принятия решений ответственными лицами;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3605"/>
      <w:bookmarkEnd w:id="52"/>
      <w:proofErr w:type="spellStart"/>
      <w:r w:rsidRPr="008C257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C257A">
        <w:rPr>
          <w:rFonts w:ascii="Times New Roman" w:hAnsi="Times New Roman" w:cs="Times New Roman"/>
          <w:sz w:val="24"/>
          <w:szCs w:val="24"/>
        </w:rPr>
        <w:t>) порядок передачи результата административной процедуры;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3606"/>
      <w:bookmarkEnd w:id="53"/>
      <w:r w:rsidRPr="008C257A">
        <w:rPr>
          <w:rFonts w:ascii="Times New Roman" w:hAnsi="Times New Roman" w:cs="Times New Roman"/>
          <w:sz w:val="24"/>
          <w:szCs w:val="24"/>
        </w:rPr>
        <w:t>е) результат административной процедуры, способ фиксации результата выполнения административной процедуры, в том числе в случае такой возможности в электронной форме.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37"/>
      <w:bookmarkEnd w:id="54"/>
      <w:r w:rsidRPr="008C257A">
        <w:rPr>
          <w:rFonts w:ascii="Times New Roman" w:hAnsi="Times New Roman" w:cs="Times New Roman"/>
          <w:sz w:val="24"/>
          <w:szCs w:val="24"/>
        </w:rPr>
        <w:t xml:space="preserve">2.7. В приложении к административному регламенту приводится блок-схема предоставления </w:t>
      </w:r>
      <w:r w:rsidRPr="008C257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- графическое изображение последовательности действий, необходимых для предо</w:t>
      </w:r>
      <w:r w:rsidRPr="008C257A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8C257A" w:rsidRPr="008C257A" w:rsidRDefault="008C257A" w:rsidP="008C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39"/>
      <w:bookmarkEnd w:id="55"/>
      <w:r w:rsidRPr="008C257A">
        <w:rPr>
          <w:rFonts w:ascii="Times New Roman" w:hAnsi="Times New Roman" w:cs="Times New Roman"/>
          <w:sz w:val="24"/>
          <w:szCs w:val="24"/>
        </w:rPr>
        <w:t xml:space="preserve">2.8. Раздел, касающийся порядка и формы </w:t>
      </w:r>
      <w:proofErr w:type="gramStart"/>
      <w:r w:rsidRPr="008C25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C257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состоит из следующих подразделов:</w:t>
      </w:r>
    </w:p>
    <w:p w:rsidR="008C257A" w:rsidRPr="008C257A" w:rsidRDefault="008C257A" w:rsidP="008C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8C25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C257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8C257A" w:rsidRPr="008C257A" w:rsidRDefault="008C257A" w:rsidP="008C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C25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C257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8C257A" w:rsidRPr="008C257A" w:rsidRDefault="008C257A" w:rsidP="008C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в) ответственность исполнителей муниципальной услуги за решения и действия (бездействие), принимаемые (осуществляемые) ими в ходе предоставления муниципальной услуги;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lastRenderedPageBreak/>
        <w:t xml:space="preserve">г) положения, характеризующие требования к порядку и формам </w:t>
      </w:r>
      <w:proofErr w:type="gramStart"/>
      <w:r w:rsidRPr="008C25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C257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2.9. В разделе, касающемся досудебного (внесудебного) порядка обжалования решений и действий (бездействия) исполнителя муниципальной услуги, предоставляющего муниципальную услугу, а также ответственных лиц, исполнителя муниципальной услуги, указываются:</w:t>
      </w:r>
    </w:p>
    <w:bookmarkEnd w:id="56"/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- информация для заявителей об их праве на досудебное обжалование осуществленных действий (бездействия) и решений, принятых в ходе предоставления муниципальной услуги;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- предмет досудебного (внесудебного) обжалования;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- ответственные лица, которым может быть адресована жалоба заявителя в досудебном (внесудебном) порядке;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- требования, предъявляемые к жалобе заявителя;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- права заявителя на получение информации и документов, необходимых для обоснования и рассмотрения жалобы, и порядок их реализации;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- основания для начала процедуры досудебного (внесудебного) обжалования;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- исчерпывающий перечень оснований для отказа в рассмотрении жалобы либо приостановления ее рассмотрения;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- результат досудебного (внесудебного) обжалования.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7" w:name="sub_400"/>
      <w:r w:rsidRPr="008C257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C257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C257A">
        <w:rPr>
          <w:rFonts w:ascii="Times New Roman" w:hAnsi="Times New Roman" w:cs="Times New Roman"/>
          <w:b/>
          <w:bCs/>
          <w:sz w:val="24"/>
          <w:szCs w:val="24"/>
        </w:rPr>
        <w:t>. Разработка и утверждение проектов административных регламентов</w:t>
      </w:r>
    </w:p>
    <w:bookmarkEnd w:id="57"/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C257A" w:rsidRPr="008C257A" w:rsidRDefault="008C257A" w:rsidP="008C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41"/>
      <w:r w:rsidRPr="008C257A">
        <w:rPr>
          <w:rFonts w:ascii="Times New Roman" w:hAnsi="Times New Roman" w:cs="Times New Roman"/>
          <w:sz w:val="24"/>
          <w:szCs w:val="24"/>
        </w:rPr>
        <w:t>3.1. Исполнитель в ходе разработки административных регламентов осуществляет следующие действия:</w:t>
      </w:r>
    </w:p>
    <w:p w:rsidR="008C257A" w:rsidRPr="008C257A" w:rsidRDefault="008C257A" w:rsidP="008C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351"/>
      <w:r w:rsidRPr="008C257A">
        <w:rPr>
          <w:rFonts w:ascii="Times New Roman" w:hAnsi="Times New Roman" w:cs="Times New Roman"/>
          <w:sz w:val="24"/>
          <w:szCs w:val="24"/>
        </w:rPr>
        <w:t xml:space="preserve">а) размещает проект административного регламента в сети Интернет на официальном сайте не </w:t>
      </w:r>
      <w:proofErr w:type="gramStart"/>
      <w:r w:rsidRPr="008C257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C257A">
        <w:rPr>
          <w:rFonts w:ascii="Times New Roman" w:hAnsi="Times New Roman" w:cs="Times New Roman"/>
          <w:sz w:val="24"/>
          <w:szCs w:val="24"/>
        </w:rPr>
        <w:t xml:space="preserve"> чем за 1 месяц до направления административного регламента на согласование в установленном порядке;</w:t>
      </w:r>
    </w:p>
    <w:p w:rsidR="008C257A" w:rsidRPr="008C257A" w:rsidRDefault="008C257A" w:rsidP="008C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 xml:space="preserve">б) в течение месяца со дня размещения проекта административного регламента осуществляет прием заключений </w:t>
      </w:r>
      <w:proofErr w:type="gramStart"/>
      <w:r w:rsidRPr="008C257A">
        <w:rPr>
          <w:rFonts w:ascii="Times New Roman" w:hAnsi="Times New Roman" w:cs="Times New Roman"/>
          <w:sz w:val="24"/>
          <w:szCs w:val="24"/>
        </w:rPr>
        <w:t>независимой</w:t>
      </w:r>
      <w:proofErr w:type="gramEnd"/>
      <w:r w:rsidRPr="008C257A">
        <w:rPr>
          <w:rFonts w:ascii="Times New Roman" w:hAnsi="Times New Roman" w:cs="Times New Roman"/>
          <w:sz w:val="24"/>
          <w:szCs w:val="24"/>
        </w:rPr>
        <w:t xml:space="preserve"> экспертизы по проекту административного регламента;</w:t>
      </w:r>
    </w:p>
    <w:p w:rsidR="008C257A" w:rsidRPr="008C257A" w:rsidRDefault="008C257A" w:rsidP="008C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57A">
        <w:rPr>
          <w:rFonts w:ascii="Times New Roman" w:hAnsi="Times New Roman" w:cs="Times New Roman"/>
          <w:sz w:val="24"/>
          <w:szCs w:val="24"/>
        </w:rPr>
        <w:t>в) ведет письменный учет полученных в письменной форме заключений независимой экспертизы проекта административного регламента.</w:t>
      </w:r>
      <w:proofErr w:type="gramEnd"/>
    </w:p>
    <w:p w:rsidR="008C257A" w:rsidRPr="008C257A" w:rsidRDefault="008C257A" w:rsidP="008C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353"/>
      <w:bookmarkEnd w:id="59"/>
      <w:r w:rsidRPr="008C257A">
        <w:rPr>
          <w:rFonts w:ascii="Times New Roman" w:hAnsi="Times New Roman" w:cs="Times New Roman"/>
          <w:sz w:val="24"/>
          <w:szCs w:val="24"/>
        </w:rPr>
        <w:t>3.2. Проект административного регламента подлежит независимой экспертизе.</w:t>
      </w:r>
    </w:p>
    <w:p w:rsidR="008C257A" w:rsidRPr="008C257A" w:rsidRDefault="008C257A" w:rsidP="008C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3.3. Независимая экспертиза проектов административных регламентов может проводиться организациями, осуществляющими свою деятельность в соответствующей сфере, при этом экспертиза может быть также проведена по инициативе заинтересованных организаций за счет собственных средств.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 xml:space="preserve">3.4. Срок проведения </w:t>
      </w:r>
      <w:proofErr w:type="gramStart"/>
      <w:r w:rsidRPr="008C257A">
        <w:rPr>
          <w:rFonts w:ascii="Times New Roman" w:hAnsi="Times New Roman" w:cs="Times New Roman"/>
          <w:sz w:val="24"/>
          <w:szCs w:val="24"/>
        </w:rPr>
        <w:t>независимой</w:t>
      </w:r>
      <w:proofErr w:type="gramEnd"/>
      <w:r w:rsidRPr="008C257A">
        <w:rPr>
          <w:rFonts w:ascii="Times New Roman" w:hAnsi="Times New Roman" w:cs="Times New Roman"/>
          <w:sz w:val="24"/>
          <w:szCs w:val="24"/>
        </w:rPr>
        <w:t xml:space="preserve"> экспертизы и направления экспертного заключения разработчику проекта административного регламента составляет один месяц со дня размещения проекта административного регламента на официальном сайте муниципального образования </w:t>
      </w:r>
      <w:r w:rsidR="002E75EA">
        <w:rPr>
          <w:rFonts w:ascii="Times New Roman" w:hAnsi="Times New Roman" w:cs="Times New Roman"/>
          <w:sz w:val="24"/>
          <w:szCs w:val="24"/>
        </w:rPr>
        <w:t>поселок Ханымей</w:t>
      </w:r>
      <w:r w:rsidRPr="008C257A">
        <w:rPr>
          <w:rFonts w:ascii="Times New Roman" w:hAnsi="Times New Roman" w:cs="Times New Roman"/>
          <w:sz w:val="24"/>
          <w:szCs w:val="24"/>
        </w:rPr>
        <w:t>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 xml:space="preserve">3.5. Исполнитель административного регламента в течение 5 дней со дня получения составленного по результатам </w:t>
      </w:r>
      <w:proofErr w:type="gramStart"/>
      <w:r w:rsidRPr="008C257A">
        <w:rPr>
          <w:rFonts w:ascii="Times New Roman" w:hAnsi="Times New Roman" w:cs="Times New Roman"/>
          <w:sz w:val="24"/>
          <w:szCs w:val="24"/>
        </w:rPr>
        <w:t>независимой</w:t>
      </w:r>
      <w:proofErr w:type="gramEnd"/>
      <w:r w:rsidRPr="008C257A">
        <w:rPr>
          <w:rFonts w:ascii="Times New Roman" w:hAnsi="Times New Roman" w:cs="Times New Roman"/>
          <w:sz w:val="24"/>
          <w:szCs w:val="24"/>
        </w:rPr>
        <w:t xml:space="preserve"> экспертизы заключения рассматривает его.</w:t>
      </w:r>
    </w:p>
    <w:p w:rsidR="008C257A" w:rsidRPr="008C257A" w:rsidRDefault="008C257A" w:rsidP="008C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По результатам рассмотрения заключения исполнитель либо вносит в проект административного регламента соответствующие изменения, либо готовит письменные возражения относительно выводов, содержащихся в заключени</w:t>
      </w:r>
      <w:proofErr w:type="gramStart"/>
      <w:r w:rsidRPr="008C25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C257A">
        <w:rPr>
          <w:rFonts w:ascii="Times New Roman" w:hAnsi="Times New Roman" w:cs="Times New Roman"/>
          <w:sz w:val="24"/>
          <w:szCs w:val="24"/>
        </w:rPr>
        <w:t xml:space="preserve"> независимой экспертизы.</w:t>
      </w:r>
    </w:p>
    <w:p w:rsidR="008C257A" w:rsidRPr="008C257A" w:rsidRDefault="008C257A" w:rsidP="008C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Результатом независимой экспертизы является экспертное заключение, которое подписывается руководителем организации, проводившей экспертизу, или уполномоченным им лицом.</w:t>
      </w:r>
    </w:p>
    <w:p w:rsidR="008C257A" w:rsidRPr="008C257A" w:rsidRDefault="008C257A" w:rsidP="008C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46"/>
      <w:r w:rsidRPr="008C257A">
        <w:rPr>
          <w:rFonts w:ascii="Times New Roman" w:hAnsi="Times New Roman" w:cs="Times New Roman"/>
          <w:sz w:val="24"/>
          <w:szCs w:val="24"/>
        </w:rPr>
        <w:lastRenderedPageBreak/>
        <w:t xml:space="preserve">3.6. По окончании установленного пунктом 3.4. настоящего Порядка срока приема заключений независимой экспертизы проекта административного регламента исполнитель готовит проект постановления </w:t>
      </w:r>
      <w:r w:rsidR="007C601E">
        <w:rPr>
          <w:rFonts w:ascii="Times New Roman" w:hAnsi="Times New Roman" w:cs="Times New Roman"/>
          <w:sz w:val="24"/>
          <w:szCs w:val="24"/>
        </w:rPr>
        <w:t>Главы поселка</w:t>
      </w:r>
      <w:r w:rsidRPr="008C257A">
        <w:rPr>
          <w:rFonts w:ascii="Times New Roman" w:hAnsi="Times New Roman" w:cs="Times New Roman"/>
          <w:sz w:val="24"/>
          <w:szCs w:val="24"/>
        </w:rPr>
        <w:t xml:space="preserve"> </w:t>
      </w:r>
      <w:r w:rsidR="00E42226">
        <w:rPr>
          <w:rFonts w:ascii="Times New Roman" w:hAnsi="Times New Roman" w:cs="Times New Roman"/>
          <w:sz w:val="24"/>
          <w:szCs w:val="24"/>
        </w:rPr>
        <w:t>«О</w:t>
      </w:r>
      <w:r w:rsidRPr="008C257A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</w:t>
      </w:r>
      <w:r w:rsidR="00E42226">
        <w:rPr>
          <w:rFonts w:ascii="Times New Roman" w:hAnsi="Times New Roman" w:cs="Times New Roman"/>
          <w:sz w:val="24"/>
          <w:szCs w:val="24"/>
        </w:rPr>
        <w:t>»</w:t>
      </w:r>
      <w:r w:rsidRPr="008C257A">
        <w:rPr>
          <w:rFonts w:ascii="Times New Roman" w:hAnsi="Times New Roman" w:cs="Times New Roman"/>
          <w:sz w:val="24"/>
          <w:szCs w:val="24"/>
        </w:rPr>
        <w:t xml:space="preserve"> и с приложением поступивших заключений независимой экспертизы направляет его на согласование.</w:t>
      </w:r>
    </w:p>
    <w:bookmarkEnd w:id="61"/>
    <w:p w:rsidR="008C257A" w:rsidRPr="008C257A" w:rsidRDefault="008C257A" w:rsidP="008C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 xml:space="preserve">3.7. После прохождения процедуры согласования всеми заинтересованными должностными лицами проект административного регламента </w:t>
      </w:r>
      <w:r w:rsidR="007C653E">
        <w:rPr>
          <w:rFonts w:ascii="Times New Roman" w:hAnsi="Times New Roman" w:cs="Times New Roman"/>
          <w:sz w:val="24"/>
          <w:szCs w:val="24"/>
        </w:rPr>
        <w:t xml:space="preserve">направляется в прокуратуру Пуровского района для проверки на предмет законности предоставления муниципальной услуги. </w:t>
      </w:r>
    </w:p>
    <w:p w:rsidR="008C257A" w:rsidRPr="008C257A" w:rsidRDefault="008C257A" w:rsidP="008C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48"/>
      <w:bookmarkEnd w:id="60"/>
      <w:r w:rsidRPr="008C257A">
        <w:rPr>
          <w:rFonts w:ascii="Times New Roman" w:hAnsi="Times New Roman" w:cs="Times New Roman"/>
          <w:sz w:val="24"/>
          <w:szCs w:val="24"/>
        </w:rPr>
        <w:t xml:space="preserve">3.8. </w:t>
      </w:r>
      <w:r w:rsidR="007C653E">
        <w:rPr>
          <w:rFonts w:ascii="Times New Roman" w:hAnsi="Times New Roman" w:cs="Times New Roman"/>
          <w:sz w:val="24"/>
          <w:szCs w:val="24"/>
        </w:rPr>
        <w:t>Прокуратура Пуровского района</w:t>
      </w:r>
      <w:r w:rsidRPr="008C257A">
        <w:rPr>
          <w:rFonts w:ascii="Times New Roman" w:hAnsi="Times New Roman" w:cs="Times New Roman"/>
          <w:sz w:val="24"/>
          <w:szCs w:val="24"/>
        </w:rPr>
        <w:t xml:space="preserve"> в срок до 5 рабочих дней осуществляет </w:t>
      </w:r>
      <w:r w:rsidR="007C653E">
        <w:rPr>
          <w:rFonts w:ascii="Times New Roman" w:hAnsi="Times New Roman" w:cs="Times New Roman"/>
          <w:sz w:val="24"/>
          <w:szCs w:val="24"/>
        </w:rPr>
        <w:t>проверку</w:t>
      </w:r>
      <w:r w:rsidRPr="008C257A">
        <w:rPr>
          <w:rFonts w:ascii="Times New Roman" w:hAnsi="Times New Roman" w:cs="Times New Roman"/>
          <w:sz w:val="24"/>
          <w:szCs w:val="24"/>
        </w:rPr>
        <w:t xml:space="preserve"> поступивших проектов, в том числе на предмет:</w:t>
      </w:r>
    </w:p>
    <w:bookmarkEnd w:id="62"/>
    <w:p w:rsidR="008C257A" w:rsidRPr="008C257A" w:rsidRDefault="008C257A" w:rsidP="008C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- соответствия настоящему Порядку;</w:t>
      </w:r>
    </w:p>
    <w:p w:rsidR="008C257A" w:rsidRPr="008C257A" w:rsidRDefault="008C257A" w:rsidP="008C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 xml:space="preserve">- соблюдения сроков размещения проекта административного регламента на официальном сайте муниципального образования </w:t>
      </w:r>
      <w:r w:rsidR="007C653E">
        <w:rPr>
          <w:rFonts w:ascii="Times New Roman" w:hAnsi="Times New Roman" w:cs="Times New Roman"/>
          <w:sz w:val="24"/>
          <w:szCs w:val="24"/>
        </w:rPr>
        <w:t>поселок Ханымей</w:t>
      </w:r>
      <w:r w:rsidRPr="008C257A">
        <w:rPr>
          <w:rFonts w:ascii="Times New Roman" w:hAnsi="Times New Roman" w:cs="Times New Roman"/>
          <w:sz w:val="24"/>
          <w:szCs w:val="24"/>
        </w:rPr>
        <w:t>;</w:t>
      </w:r>
    </w:p>
    <w:p w:rsidR="008C257A" w:rsidRPr="008C257A" w:rsidRDefault="008C257A" w:rsidP="008C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>- соответствия требованиям, установленным Федеральным законом от 27 июля 2010 года № 210-ФЗ "Об организации предоставления государственных и муниципальных услуг";</w:t>
      </w:r>
    </w:p>
    <w:p w:rsidR="008C257A" w:rsidRPr="008C257A" w:rsidRDefault="008C257A" w:rsidP="008C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 xml:space="preserve">- учета в проекте административного регламента результатов </w:t>
      </w:r>
      <w:proofErr w:type="gramStart"/>
      <w:r w:rsidRPr="008C257A">
        <w:rPr>
          <w:rFonts w:ascii="Times New Roman" w:hAnsi="Times New Roman" w:cs="Times New Roman"/>
          <w:sz w:val="24"/>
          <w:szCs w:val="24"/>
        </w:rPr>
        <w:t>независимой</w:t>
      </w:r>
      <w:proofErr w:type="gramEnd"/>
      <w:r w:rsidRPr="008C257A">
        <w:rPr>
          <w:rFonts w:ascii="Times New Roman" w:hAnsi="Times New Roman" w:cs="Times New Roman"/>
          <w:sz w:val="24"/>
          <w:szCs w:val="24"/>
        </w:rPr>
        <w:t xml:space="preserve"> экспертизы и иных требований действующего законодательства.</w:t>
      </w:r>
    </w:p>
    <w:p w:rsidR="008C257A" w:rsidRPr="008C257A" w:rsidRDefault="008C257A" w:rsidP="008C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49"/>
      <w:r w:rsidRPr="008C257A">
        <w:rPr>
          <w:rFonts w:ascii="Times New Roman" w:hAnsi="Times New Roman" w:cs="Times New Roman"/>
          <w:sz w:val="24"/>
          <w:szCs w:val="24"/>
        </w:rPr>
        <w:t xml:space="preserve">3.9. В случае наличия замечаний </w:t>
      </w:r>
      <w:r w:rsidR="007C653E">
        <w:rPr>
          <w:rFonts w:ascii="Times New Roman" w:hAnsi="Times New Roman" w:cs="Times New Roman"/>
          <w:sz w:val="24"/>
          <w:szCs w:val="24"/>
        </w:rPr>
        <w:t>прокуратура Пуровского района</w:t>
      </w:r>
      <w:r w:rsidRPr="008C2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257A">
        <w:rPr>
          <w:rFonts w:ascii="Times New Roman" w:hAnsi="Times New Roman" w:cs="Times New Roman"/>
          <w:sz w:val="24"/>
          <w:szCs w:val="24"/>
        </w:rPr>
        <w:t>подготавливает и направляет</w:t>
      </w:r>
      <w:proofErr w:type="gramEnd"/>
      <w:r w:rsidRPr="008C257A">
        <w:rPr>
          <w:rFonts w:ascii="Times New Roman" w:hAnsi="Times New Roman" w:cs="Times New Roman"/>
          <w:sz w:val="24"/>
          <w:szCs w:val="24"/>
        </w:rPr>
        <w:t xml:space="preserve"> в адрес исполнителя пр</w:t>
      </w:r>
      <w:r w:rsidR="007C653E">
        <w:rPr>
          <w:rFonts w:ascii="Times New Roman" w:hAnsi="Times New Roman" w:cs="Times New Roman"/>
          <w:sz w:val="24"/>
          <w:szCs w:val="24"/>
        </w:rPr>
        <w:t>оекта соответствующее представление</w:t>
      </w:r>
      <w:r w:rsidRPr="008C257A">
        <w:rPr>
          <w:rFonts w:ascii="Times New Roman" w:hAnsi="Times New Roman" w:cs="Times New Roman"/>
          <w:sz w:val="24"/>
          <w:szCs w:val="24"/>
        </w:rPr>
        <w:t>.</w:t>
      </w:r>
    </w:p>
    <w:bookmarkEnd w:id="63"/>
    <w:p w:rsidR="008C257A" w:rsidRPr="008C257A" w:rsidRDefault="008C257A" w:rsidP="008C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 xml:space="preserve">3.10. В случае положительного решения административные регламенты утверждаются постановлением </w:t>
      </w:r>
      <w:r w:rsidR="007C653E">
        <w:rPr>
          <w:rFonts w:ascii="Times New Roman" w:hAnsi="Times New Roman" w:cs="Times New Roman"/>
          <w:sz w:val="24"/>
          <w:szCs w:val="24"/>
        </w:rPr>
        <w:t xml:space="preserve">Главы поселка </w:t>
      </w:r>
      <w:r w:rsidRPr="008C257A">
        <w:rPr>
          <w:rFonts w:ascii="Times New Roman" w:hAnsi="Times New Roman" w:cs="Times New Roman"/>
          <w:sz w:val="24"/>
          <w:szCs w:val="24"/>
        </w:rPr>
        <w:t>в установленном порядке.</w:t>
      </w:r>
      <w:bookmarkStart w:id="64" w:name="sub_54"/>
    </w:p>
    <w:p w:rsidR="008C257A" w:rsidRPr="008C257A" w:rsidRDefault="008C257A" w:rsidP="008C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7A">
        <w:rPr>
          <w:rFonts w:ascii="Times New Roman" w:hAnsi="Times New Roman" w:cs="Times New Roman"/>
          <w:sz w:val="24"/>
          <w:szCs w:val="24"/>
        </w:rPr>
        <w:t xml:space="preserve">3.11. </w:t>
      </w:r>
      <w:r w:rsidR="007C653E">
        <w:rPr>
          <w:rFonts w:ascii="Times New Roman" w:hAnsi="Times New Roman" w:cs="Times New Roman"/>
          <w:sz w:val="24"/>
          <w:szCs w:val="24"/>
        </w:rPr>
        <w:t xml:space="preserve">Ответственные специалисты </w:t>
      </w:r>
      <w:r w:rsidRPr="008C25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C65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Ханымей </w:t>
      </w:r>
      <w:r w:rsidRPr="008C257A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Pr="008C25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257A">
        <w:rPr>
          <w:rFonts w:ascii="Times New Roman" w:hAnsi="Times New Roman" w:cs="Times New Roman"/>
          <w:sz w:val="24"/>
          <w:szCs w:val="24"/>
        </w:rPr>
        <w:t xml:space="preserve"> соответствием качества предоставленных муниципальных услуг стандартам предоставления муниципальных услуг.</w:t>
      </w:r>
    </w:p>
    <w:bookmarkEnd w:id="58"/>
    <w:bookmarkEnd w:id="64"/>
    <w:p w:rsidR="008C257A" w:rsidRPr="008C257A" w:rsidRDefault="008C257A" w:rsidP="008C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57A" w:rsidRPr="008C257A" w:rsidRDefault="008C257A" w:rsidP="008C257A">
      <w:pPr>
        <w:spacing w:after="0"/>
        <w:jc w:val="center"/>
      </w:pPr>
    </w:p>
    <w:sectPr w:rsidR="008C257A" w:rsidRPr="008C257A" w:rsidSect="00F7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896"/>
    <w:rsid w:val="00135C2E"/>
    <w:rsid w:val="0016690D"/>
    <w:rsid w:val="001F4116"/>
    <w:rsid w:val="002213AE"/>
    <w:rsid w:val="002E75EA"/>
    <w:rsid w:val="003779B3"/>
    <w:rsid w:val="004322F1"/>
    <w:rsid w:val="00514F90"/>
    <w:rsid w:val="005458EA"/>
    <w:rsid w:val="00585E89"/>
    <w:rsid w:val="00587610"/>
    <w:rsid w:val="005D54D5"/>
    <w:rsid w:val="00650DF4"/>
    <w:rsid w:val="007C601E"/>
    <w:rsid w:val="007C653E"/>
    <w:rsid w:val="00865F21"/>
    <w:rsid w:val="008C257A"/>
    <w:rsid w:val="00B05E9D"/>
    <w:rsid w:val="00CB6896"/>
    <w:rsid w:val="00DC3D42"/>
    <w:rsid w:val="00DD4E7D"/>
    <w:rsid w:val="00E42226"/>
    <w:rsid w:val="00ED45A4"/>
    <w:rsid w:val="00F70C00"/>
    <w:rsid w:val="00FE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2213AE"/>
    <w:pPr>
      <w:tabs>
        <w:tab w:val="left" w:pos="7796"/>
      </w:tabs>
      <w:spacing w:before="120"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Заголовок постановления"/>
    <w:basedOn w:val="a"/>
    <w:next w:val="a"/>
    <w:rsid w:val="002213AE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3A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213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a7">
    <w:name w:val="Текст постановления"/>
    <w:basedOn w:val="a"/>
    <w:rsid w:val="002213AE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rsid w:val="002213AE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2213AE"/>
    <w:rPr>
      <w:rFonts w:ascii="Arial" w:eastAsia="Times New Roman" w:hAnsi="Arial" w:cs="Times New Roman"/>
      <w:sz w:val="24"/>
      <w:szCs w:val="20"/>
    </w:rPr>
  </w:style>
  <w:style w:type="paragraph" w:customStyle="1" w:styleId="ConsPlusTitle">
    <w:name w:val="ConsPlusTitle"/>
    <w:rsid w:val="008C2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a">
    <w:name w:val="Знак Знак Знак Знак Знак Знак"/>
    <w:basedOn w:val="a"/>
    <w:rsid w:val="008C257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473247E227ECA7B2ECF04FC07F0477641857378B2DF74B1F275EEE151FCFBAAEA96A26l337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3611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cp:lastPrinted>2013-07-02T03:43:00Z</cp:lastPrinted>
  <dcterms:created xsi:type="dcterms:W3CDTF">2013-07-01T10:08:00Z</dcterms:created>
  <dcterms:modified xsi:type="dcterms:W3CDTF">2013-07-02T09:19:00Z</dcterms:modified>
</cp:coreProperties>
</file>