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BF" w:rsidRDefault="009563BF" w:rsidP="009563BF">
      <w:pPr>
        <w:ind w:right="-1"/>
        <w:jc w:val="center"/>
        <w:rPr>
          <w:caps/>
          <w:spacing w:val="4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163830</wp:posOffset>
            </wp:positionV>
            <wp:extent cx="718820" cy="1181735"/>
            <wp:effectExtent l="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spacing w:val="40"/>
        </w:rPr>
        <w:t>муниципальное образование поселок ханымей</w:t>
      </w:r>
    </w:p>
    <w:p w:rsidR="009563BF" w:rsidRDefault="009563BF" w:rsidP="009563BF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9563BF" w:rsidRDefault="009563BF" w:rsidP="009563BF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9563BF" w:rsidRDefault="009563BF" w:rsidP="009563BF">
      <w:pPr>
        <w:spacing w:before="240"/>
        <w:jc w:val="center"/>
        <w:rPr>
          <w:caps/>
          <w:spacing w:val="40"/>
        </w:rPr>
      </w:pPr>
    </w:p>
    <w:tbl>
      <w:tblPr>
        <w:tblW w:w="1392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4763"/>
        <w:gridCol w:w="879"/>
        <w:gridCol w:w="425"/>
        <w:gridCol w:w="4395"/>
      </w:tblGrid>
      <w:tr w:rsidR="009563BF" w:rsidRPr="00832E11" w:rsidTr="001D0B8C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9563BF" w:rsidRPr="00832E11" w:rsidRDefault="009563BF" w:rsidP="001D0B8C">
            <w:pPr>
              <w:tabs>
                <w:tab w:val="left" w:pos="223"/>
                <w:tab w:val="center" w:pos="397"/>
              </w:tabs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42" w:type="dxa"/>
          </w:tcPr>
          <w:p w:rsidR="009563BF" w:rsidRPr="00832E11" w:rsidRDefault="009563BF" w:rsidP="001D0B8C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9563BF" w:rsidRPr="00832E11" w:rsidRDefault="009563BF" w:rsidP="001D0B8C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апреля</w:t>
            </w:r>
          </w:p>
        </w:tc>
        <w:tc>
          <w:tcPr>
            <w:tcW w:w="510" w:type="dxa"/>
          </w:tcPr>
          <w:p w:rsidR="009563BF" w:rsidRPr="00832E11" w:rsidRDefault="009563BF" w:rsidP="001D0B8C">
            <w:pPr>
              <w:spacing w:before="120"/>
              <w:jc w:val="right"/>
              <w:rPr>
                <w:noProof/>
              </w:rPr>
            </w:pPr>
            <w:r w:rsidRPr="00832E11"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9563BF" w:rsidRPr="00832E11" w:rsidRDefault="009563BF" w:rsidP="001D0B8C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763" w:type="dxa"/>
          </w:tcPr>
          <w:p w:rsidR="009563BF" w:rsidRPr="00832E11" w:rsidRDefault="009563BF" w:rsidP="001D0B8C">
            <w:pPr>
              <w:spacing w:before="120"/>
              <w:rPr>
                <w:noProof/>
              </w:rPr>
            </w:pPr>
            <w:r w:rsidRPr="00832E11">
              <w:rPr>
                <w:noProof/>
              </w:rPr>
              <w:t>г.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9563BF" w:rsidRPr="00832E11" w:rsidRDefault="009563BF" w:rsidP="001D0B8C">
            <w:pPr>
              <w:spacing w:before="120"/>
              <w:rPr>
                <w:noProof/>
              </w:rPr>
            </w:pPr>
            <w:r w:rsidRPr="00832E11">
              <w:t xml:space="preserve">№ </w:t>
            </w:r>
            <w:r>
              <w:t>044</w:t>
            </w:r>
          </w:p>
        </w:tc>
        <w:tc>
          <w:tcPr>
            <w:tcW w:w="425" w:type="dxa"/>
          </w:tcPr>
          <w:p w:rsidR="009563BF" w:rsidRPr="00832E11" w:rsidRDefault="009563BF" w:rsidP="001D0B8C">
            <w:pPr>
              <w:spacing w:before="120"/>
              <w:ind w:left="-1591"/>
              <w:jc w:val="center"/>
              <w:rPr>
                <w:noProof/>
              </w:rPr>
            </w:pPr>
          </w:p>
        </w:tc>
        <w:tc>
          <w:tcPr>
            <w:tcW w:w="4395" w:type="dxa"/>
          </w:tcPr>
          <w:p w:rsidR="009563BF" w:rsidRPr="00832E11" w:rsidRDefault="009563BF" w:rsidP="001D0B8C">
            <w:pPr>
              <w:pStyle w:val="a5"/>
              <w:jc w:val="right"/>
              <w:rPr>
                <w:noProof/>
              </w:rPr>
            </w:pPr>
          </w:p>
        </w:tc>
      </w:tr>
    </w:tbl>
    <w:p w:rsidR="009563BF" w:rsidRDefault="009563BF" w:rsidP="009563BF">
      <w:pPr>
        <w:pStyle w:val="a6"/>
        <w:ind w:firstLine="0"/>
        <w:jc w:val="center"/>
        <w:rPr>
          <w:szCs w:val="24"/>
        </w:rPr>
      </w:pPr>
    </w:p>
    <w:p w:rsidR="009563BF" w:rsidRPr="000873DA" w:rsidRDefault="009563BF" w:rsidP="009563BF">
      <w:pPr>
        <w:pStyle w:val="a6"/>
        <w:ind w:firstLine="0"/>
        <w:jc w:val="center"/>
        <w:rPr>
          <w:sz w:val="20"/>
        </w:rPr>
      </w:pPr>
    </w:p>
    <w:tbl>
      <w:tblPr>
        <w:tblW w:w="9720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9563BF" w:rsidTr="001D0B8C">
        <w:tc>
          <w:tcPr>
            <w:tcW w:w="9720" w:type="dxa"/>
          </w:tcPr>
          <w:p w:rsidR="009563BF" w:rsidRPr="006E06DC" w:rsidRDefault="009563BF" w:rsidP="001D0B8C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6E06DC">
              <w:rPr>
                <w:b/>
                <w:szCs w:val="24"/>
              </w:rPr>
              <w:t>Об утверждении Порядка</w:t>
            </w:r>
            <w:r>
              <w:t xml:space="preserve"> </w:t>
            </w:r>
            <w:r w:rsidRPr="00F272C3">
              <w:rPr>
                <w:b/>
                <w:szCs w:val="24"/>
              </w:rPr>
              <w:t xml:space="preserve">предоставления и расходования </w:t>
            </w:r>
            <w:r w:rsidRPr="004B6E8F">
              <w:rPr>
                <w:b/>
                <w:szCs w:val="24"/>
              </w:rPr>
              <w:t>субсидий</w:t>
            </w:r>
            <w:r w:rsidRPr="00F272C3">
              <w:rPr>
                <w:b/>
                <w:szCs w:val="24"/>
              </w:rPr>
              <w:t xml:space="preserve"> на реализацию мероприятий по капитальному ремонту общего имущества в многоквартирных домах, </w:t>
            </w:r>
            <w:r>
              <w:rPr>
                <w:b/>
              </w:rPr>
              <w:t>расположенных на территории муниципального образования поселок Ханымей,</w:t>
            </w:r>
            <w:r>
              <w:rPr>
                <w:b/>
                <w:szCs w:val="24"/>
              </w:rPr>
              <w:t xml:space="preserve"> </w:t>
            </w:r>
            <w:r w:rsidRPr="00F272C3">
              <w:rPr>
                <w:b/>
                <w:szCs w:val="24"/>
              </w:rPr>
              <w:t>включенных в региональную программу капитального ремонта</w:t>
            </w:r>
          </w:p>
          <w:p w:rsidR="009563BF" w:rsidRDefault="009563BF" w:rsidP="001D0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9563BF" w:rsidRPr="000873DA" w:rsidRDefault="009563BF" w:rsidP="001D0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9563BF" w:rsidRPr="00AC5087" w:rsidRDefault="009563BF" w:rsidP="001D0B8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</w:tc>
      </w:tr>
    </w:tbl>
    <w:p w:rsidR="009563BF" w:rsidRPr="00195DB4" w:rsidRDefault="009563BF" w:rsidP="009563BF">
      <w:pPr>
        <w:pStyle w:val="a6"/>
        <w:ind w:right="-143" w:firstLine="567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3174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  <w:proofErr w:type="gramStart"/>
      <w:r w:rsidRPr="00F272C3">
        <w:t xml:space="preserve">В соответствии с постановлением Правительства Ямало-Ненецкого автономного округа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17"/>
        </w:smartTagPr>
        <w:r w:rsidRPr="00F272C3">
          <w:t>26 декабря 2017 года</w:t>
        </w:r>
      </w:smartTag>
      <w:r w:rsidRPr="00F272C3">
        <w:t xml:space="preserve"> № 14</w:t>
      </w:r>
      <w:r>
        <w:t>20</w:t>
      </w:r>
      <w:r w:rsidRPr="00F272C3">
        <w:t>-П "</w:t>
      </w:r>
      <w:r>
        <w:t>Об утверждении Порядка предоставления и расходования субсидий из окружного бюджета местным бюджетам на реализацию мероприятий по капитальному ремонту общего имущества в многоквартирных домах, расположенных на территории Ямало-Ненецкого автономного округа, в 2018 году</w:t>
      </w:r>
      <w:r w:rsidRPr="00F272C3">
        <w:t xml:space="preserve">", </w:t>
      </w:r>
      <w:r>
        <w:t xml:space="preserve">постановлением Администрации Пуровского района от </w:t>
      </w:r>
      <w:smartTag w:uri="urn:schemas-microsoft-com:office:smarttags" w:element="date">
        <w:smartTagPr>
          <w:attr w:name="ls" w:val="trans"/>
          <w:attr w:name="Month" w:val="3"/>
          <w:attr w:name="Day" w:val="19"/>
          <w:attr w:name="Year" w:val="2018"/>
        </w:smartTagPr>
        <w:r>
          <w:t>19 марта 2018 года</w:t>
        </w:r>
      </w:smartTag>
      <w:r>
        <w:t xml:space="preserve"> № </w:t>
      </w:r>
      <w:r w:rsidRPr="00195DB4">
        <w:t>89-ПА</w:t>
      </w:r>
      <w:r>
        <w:t xml:space="preserve"> «</w:t>
      </w:r>
      <w:r w:rsidRPr="00195DB4">
        <w:t>Об утверждении Порядка предоставления</w:t>
      </w:r>
      <w:proofErr w:type="gramEnd"/>
      <w:r w:rsidRPr="00195DB4">
        <w:t xml:space="preserve"> и расходования </w:t>
      </w:r>
      <w:r>
        <w:t xml:space="preserve">субсидии </w:t>
      </w:r>
      <w:r w:rsidRPr="00195DB4">
        <w:t>на реализацию мероприятий по капитальному ремонту общего имущества в многоквартирных домах, включенных в региональную программу капитального ремонта</w:t>
      </w:r>
      <w:r>
        <w:t xml:space="preserve">» Администрация муниципального образования поселок Ханымей </w:t>
      </w:r>
      <w:proofErr w:type="gramStart"/>
      <w:r w:rsidRPr="00195DB4">
        <w:rPr>
          <w:b/>
          <w:spacing w:val="20"/>
        </w:rPr>
        <w:t>п</w:t>
      </w:r>
      <w:proofErr w:type="gramEnd"/>
      <w:r w:rsidRPr="00195DB4">
        <w:rPr>
          <w:b/>
          <w:spacing w:val="20"/>
        </w:rPr>
        <w:t xml:space="preserve"> о с </w:t>
      </w:r>
      <w:r>
        <w:rPr>
          <w:b/>
          <w:spacing w:val="20"/>
        </w:rPr>
        <w:t xml:space="preserve">т </w:t>
      </w:r>
      <w:r w:rsidRPr="00195DB4">
        <w:rPr>
          <w:b/>
          <w:spacing w:val="20"/>
        </w:rPr>
        <w:t>а н о в л я е т:</w:t>
      </w:r>
    </w:p>
    <w:p w:rsidR="009563BF" w:rsidRDefault="009563BF" w:rsidP="009563BF">
      <w:pPr>
        <w:pStyle w:val="a6"/>
        <w:rPr>
          <w:sz w:val="22"/>
          <w:szCs w:val="22"/>
        </w:rPr>
      </w:pPr>
    </w:p>
    <w:p w:rsidR="009563BF" w:rsidRDefault="009563BF" w:rsidP="009563BF">
      <w:pPr>
        <w:pStyle w:val="a6"/>
        <w:rPr>
          <w:sz w:val="22"/>
          <w:szCs w:val="22"/>
        </w:rPr>
      </w:pPr>
    </w:p>
    <w:p w:rsidR="009563BF" w:rsidRPr="000873DA" w:rsidRDefault="009563BF" w:rsidP="009563BF">
      <w:pPr>
        <w:pStyle w:val="a6"/>
        <w:rPr>
          <w:sz w:val="22"/>
          <w:szCs w:val="22"/>
        </w:rPr>
      </w:pPr>
    </w:p>
    <w:p w:rsidR="009563BF" w:rsidRDefault="009563BF" w:rsidP="009563BF">
      <w:pPr>
        <w:pStyle w:val="a7"/>
        <w:numPr>
          <w:ilvl w:val="0"/>
          <w:numId w:val="1"/>
        </w:numPr>
        <w:tabs>
          <w:tab w:val="left" w:pos="0"/>
        </w:tabs>
        <w:ind w:left="0" w:right="-143" w:firstLine="709"/>
        <w:jc w:val="both"/>
      </w:pPr>
      <w:r w:rsidRPr="002E5886">
        <w:t xml:space="preserve">Утвердить прилагаемый Порядок </w:t>
      </w:r>
      <w:r w:rsidRPr="004B6E8F">
        <w:t>предоставления и расходования субсидий на реализацию мероприятий по капитальному ремонту общего имущества в многоквартирных домах, расположенных на территории муниципального образования поселок Ханымей, включенных в региональную программу капитального ремонта</w:t>
      </w:r>
      <w:r>
        <w:t>.</w:t>
      </w:r>
    </w:p>
    <w:p w:rsidR="009563BF" w:rsidRDefault="009563BF" w:rsidP="009563BF">
      <w:pPr>
        <w:pStyle w:val="a7"/>
        <w:numPr>
          <w:ilvl w:val="0"/>
          <w:numId w:val="1"/>
        </w:numPr>
        <w:tabs>
          <w:tab w:val="left" w:pos="0"/>
        </w:tabs>
        <w:ind w:left="0" w:right="-143" w:firstLine="709"/>
        <w:jc w:val="both"/>
      </w:pPr>
      <w:r w:rsidRPr="00341C9D">
        <w:t xml:space="preserve">Признать утратившим силу постановление Администрации </w:t>
      </w:r>
      <w:r>
        <w:t xml:space="preserve">муниципального образования поселок Ханымей </w:t>
      </w:r>
      <w:r w:rsidRPr="00341C9D">
        <w:t xml:space="preserve">от </w:t>
      </w:r>
      <w:r>
        <w:t>02 октября</w:t>
      </w:r>
      <w:r w:rsidRPr="00341C9D">
        <w:t xml:space="preserve"> 201</w:t>
      </w:r>
      <w:r>
        <w:t>7</w:t>
      </w:r>
      <w:r w:rsidRPr="00341C9D">
        <w:t xml:space="preserve"> года № </w:t>
      </w:r>
      <w:r>
        <w:t>142</w:t>
      </w:r>
      <w:r w:rsidRPr="00341C9D">
        <w:t xml:space="preserve"> "</w:t>
      </w:r>
      <w:r w:rsidRPr="00ED793F">
        <w:t>Об утверждении Порядка предоставления и расходования субсидий из бюджета муниципального образования поселок Ханымей на реализацию мероприятий по капитальному ремонту общего имущества в многоквартирных домах, расположенных на территории муниципального образования поселок Ханымей</w:t>
      </w:r>
      <w:r>
        <w:t>"</w:t>
      </w:r>
      <w:r w:rsidRPr="00341C9D">
        <w:t>.</w:t>
      </w:r>
    </w:p>
    <w:p w:rsidR="009563BF" w:rsidRDefault="009563BF" w:rsidP="009563BF">
      <w:pPr>
        <w:pStyle w:val="a7"/>
        <w:numPr>
          <w:ilvl w:val="0"/>
          <w:numId w:val="1"/>
        </w:numPr>
        <w:tabs>
          <w:tab w:val="left" w:pos="709"/>
        </w:tabs>
        <w:ind w:left="0" w:right="-143" w:firstLine="709"/>
        <w:jc w:val="both"/>
      </w:pPr>
      <w:r>
        <w:t xml:space="preserve">Отделу по жилищно-коммунальному хозяйству </w:t>
      </w:r>
      <w:proofErr w:type="gramStart"/>
      <w:r w:rsidRPr="00602618">
        <w:t>разместить</w:t>
      </w:r>
      <w:proofErr w:type="gramEnd"/>
      <w:r w:rsidRPr="00602618">
        <w:t xml:space="preserve"> настоящее постановление на официальном сайте </w:t>
      </w:r>
      <w:r w:rsidRPr="00102A94">
        <w:t>Администрации муниципального образования поселок Ханымей</w:t>
      </w:r>
      <w:r w:rsidRPr="00602618">
        <w:t>.</w:t>
      </w:r>
    </w:p>
    <w:p w:rsidR="009563BF" w:rsidRDefault="009563BF" w:rsidP="009563BF">
      <w:pPr>
        <w:pStyle w:val="a7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</w:pPr>
      <w:r>
        <w:t xml:space="preserve">Опубликовать настоящее постановление </w:t>
      </w:r>
      <w:r w:rsidRPr="00602618">
        <w:t xml:space="preserve">в </w:t>
      </w:r>
      <w:proofErr w:type="spellStart"/>
      <w:r w:rsidRPr="00602618">
        <w:t>Пуровской</w:t>
      </w:r>
      <w:proofErr w:type="spellEnd"/>
      <w:r w:rsidRPr="00602618">
        <w:t xml:space="preserve"> районной муниципальной </w:t>
      </w:r>
      <w:r w:rsidRPr="00AE42A0">
        <w:t>общественно-политической газете "Северный луч".</w:t>
      </w:r>
    </w:p>
    <w:p w:rsidR="009563BF" w:rsidRPr="00602618" w:rsidRDefault="009563BF" w:rsidP="009563BF">
      <w:pPr>
        <w:pStyle w:val="a7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</w:pPr>
      <w:proofErr w:type="gramStart"/>
      <w:r w:rsidRPr="00602618">
        <w:t xml:space="preserve">Контроль </w:t>
      </w:r>
      <w:r>
        <w:t>за</w:t>
      </w:r>
      <w:proofErr w:type="gramEnd"/>
      <w:r>
        <w:t xml:space="preserve"> исполнением</w:t>
      </w:r>
      <w:r w:rsidRPr="00602618">
        <w:t xml:space="preserve"> настоящего постановления </w:t>
      </w:r>
      <w:r>
        <w:t xml:space="preserve">оставляю за собой. </w:t>
      </w:r>
    </w:p>
    <w:p w:rsidR="009563BF" w:rsidRDefault="009563BF" w:rsidP="009563BF"/>
    <w:p w:rsidR="009563BF" w:rsidRDefault="009563BF" w:rsidP="009563BF">
      <w:bookmarkStart w:id="0" w:name="_GoBack"/>
      <w:bookmarkEnd w:id="0"/>
    </w:p>
    <w:p w:rsidR="009563BF" w:rsidRPr="00102A94" w:rsidRDefault="009563BF" w:rsidP="009563BF">
      <w:pPr>
        <w:pStyle w:val="a3"/>
        <w:tabs>
          <w:tab w:val="clear" w:pos="7797"/>
          <w:tab w:val="left" w:pos="0"/>
        </w:tabs>
        <w:spacing w:before="0"/>
        <w:ind w:right="0"/>
        <w:rPr>
          <w:lang w:val="ru-RU"/>
        </w:rPr>
      </w:pPr>
      <w:r>
        <w:rPr>
          <w:caps w:val="0"/>
          <w:szCs w:val="24"/>
        </w:rPr>
        <w:t xml:space="preserve">Глава </w:t>
      </w:r>
      <w:r>
        <w:rPr>
          <w:caps w:val="0"/>
          <w:szCs w:val="24"/>
          <w:lang w:val="ru-RU"/>
        </w:rPr>
        <w:t xml:space="preserve">Администрации поселка </w:t>
      </w:r>
      <w:r>
        <w:rPr>
          <w:caps w:val="0"/>
          <w:szCs w:val="24"/>
          <w:lang w:val="ru-RU"/>
        </w:rPr>
        <w:tab/>
      </w:r>
      <w:r>
        <w:rPr>
          <w:caps w:val="0"/>
          <w:szCs w:val="24"/>
          <w:lang w:val="ru-RU"/>
        </w:rPr>
        <w:tab/>
      </w:r>
      <w:r>
        <w:rPr>
          <w:caps w:val="0"/>
          <w:szCs w:val="24"/>
          <w:lang w:val="ru-RU"/>
        </w:rPr>
        <w:tab/>
      </w:r>
      <w:r>
        <w:rPr>
          <w:caps w:val="0"/>
          <w:szCs w:val="24"/>
          <w:lang w:val="ru-RU"/>
        </w:rPr>
        <w:tab/>
      </w:r>
      <w:r>
        <w:rPr>
          <w:caps w:val="0"/>
          <w:szCs w:val="24"/>
          <w:lang w:val="ru-RU"/>
        </w:rPr>
        <w:tab/>
      </w:r>
      <w:r>
        <w:rPr>
          <w:caps w:val="0"/>
          <w:szCs w:val="24"/>
          <w:lang w:val="ru-RU"/>
        </w:rPr>
        <w:tab/>
      </w:r>
      <w:r>
        <w:rPr>
          <w:caps w:val="0"/>
          <w:szCs w:val="24"/>
          <w:lang w:val="ru-RU"/>
        </w:rPr>
        <w:tab/>
        <w:t>А.Е. Лешенко</w:t>
      </w:r>
    </w:p>
    <w:sectPr w:rsidR="009563BF" w:rsidRPr="00102A94" w:rsidSect="009563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33"/>
    <w:multiLevelType w:val="multilevel"/>
    <w:tmpl w:val="CCBABA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67"/>
    <w:rsid w:val="00017A67"/>
    <w:rsid w:val="00050B19"/>
    <w:rsid w:val="00051C31"/>
    <w:rsid w:val="000A40CA"/>
    <w:rsid w:val="000F26AA"/>
    <w:rsid w:val="00117326"/>
    <w:rsid w:val="00134FD9"/>
    <w:rsid w:val="00220731"/>
    <w:rsid w:val="00221BFA"/>
    <w:rsid w:val="00221D8F"/>
    <w:rsid w:val="002346A0"/>
    <w:rsid w:val="00266F06"/>
    <w:rsid w:val="002954E2"/>
    <w:rsid w:val="002A2626"/>
    <w:rsid w:val="002B5F17"/>
    <w:rsid w:val="002F5976"/>
    <w:rsid w:val="002F7B30"/>
    <w:rsid w:val="00307589"/>
    <w:rsid w:val="0031328A"/>
    <w:rsid w:val="003312C7"/>
    <w:rsid w:val="003D7AFB"/>
    <w:rsid w:val="004200CB"/>
    <w:rsid w:val="00445F88"/>
    <w:rsid w:val="004571CD"/>
    <w:rsid w:val="004643BC"/>
    <w:rsid w:val="004C11B1"/>
    <w:rsid w:val="004F0159"/>
    <w:rsid w:val="00503A53"/>
    <w:rsid w:val="005802BE"/>
    <w:rsid w:val="005A5B03"/>
    <w:rsid w:val="005A6E95"/>
    <w:rsid w:val="005C3D20"/>
    <w:rsid w:val="005D183B"/>
    <w:rsid w:val="005D5F50"/>
    <w:rsid w:val="005F2D21"/>
    <w:rsid w:val="0061570F"/>
    <w:rsid w:val="00623919"/>
    <w:rsid w:val="006847AC"/>
    <w:rsid w:val="006B3413"/>
    <w:rsid w:val="006D26E1"/>
    <w:rsid w:val="007631F5"/>
    <w:rsid w:val="007738DE"/>
    <w:rsid w:val="007B6256"/>
    <w:rsid w:val="007D149A"/>
    <w:rsid w:val="007E028C"/>
    <w:rsid w:val="008120A9"/>
    <w:rsid w:val="00824DB0"/>
    <w:rsid w:val="00827938"/>
    <w:rsid w:val="00860760"/>
    <w:rsid w:val="0087260D"/>
    <w:rsid w:val="00887954"/>
    <w:rsid w:val="0089781B"/>
    <w:rsid w:val="00903C5D"/>
    <w:rsid w:val="00953C8F"/>
    <w:rsid w:val="009563BF"/>
    <w:rsid w:val="00963D15"/>
    <w:rsid w:val="009762FF"/>
    <w:rsid w:val="009C54D3"/>
    <w:rsid w:val="009D494A"/>
    <w:rsid w:val="009E7E4B"/>
    <w:rsid w:val="00A10429"/>
    <w:rsid w:val="00AA665B"/>
    <w:rsid w:val="00AC1F4C"/>
    <w:rsid w:val="00AC5513"/>
    <w:rsid w:val="00AD67F6"/>
    <w:rsid w:val="00AF652D"/>
    <w:rsid w:val="00B00E89"/>
    <w:rsid w:val="00B407C4"/>
    <w:rsid w:val="00B454B6"/>
    <w:rsid w:val="00B85D57"/>
    <w:rsid w:val="00B91E1B"/>
    <w:rsid w:val="00B92279"/>
    <w:rsid w:val="00BA1E56"/>
    <w:rsid w:val="00BA6FBF"/>
    <w:rsid w:val="00BD2651"/>
    <w:rsid w:val="00BD4912"/>
    <w:rsid w:val="00C11A06"/>
    <w:rsid w:val="00C6391F"/>
    <w:rsid w:val="00C977D2"/>
    <w:rsid w:val="00CD6881"/>
    <w:rsid w:val="00CE36F1"/>
    <w:rsid w:val="00D42E86"/>
    <w:rsid w:val="00D97E90"/>
    <w:rsid w:val="00DA54A8"/>
    <w:rsid w:val="00DC25D4"/>
    <w:rsid w:val="00DD337A"/>
    <w:rsid w:val="00E1417C"/>
    <w:rsid w:val="00E14384"/>
    <w:rsid w:val="00EF71CD"/>
    <w:rsid w:val="00F163B7"/>
    <w:rsid w:val="00FA192B"/>
    <w:rsid w:val="00FC6EB2"/>
    <w:rsid w:val="00FE0BF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9563BF"/>
    <w:pPr>
      <w:tabs>
        <w:tab w:val="left" w:pos="7797"/>
      </w:tabs>
      <w:spacing w:before="1080"/>
      <w:ind w:right="-567"/>
    </w:pPr>
    <w:rPr>
      <w:caps/>
      <w:szCs w:val="20"/>
      <w:lang w:val="x-none" w:eastAsia="x-none"/>
    </w:rPr>
  </w:style>
  <w:style w:type="character" w:customStyle="1" w:styleId="a4">
    <w:name w:val="Подпись Знак"/>
    <w:basedOn w:val="a0"/>
    <w:link w:val="a3"/>
    <w:rsid w:val="009563BF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a5">
    <w:name w:val="Дата постановления"/>
    <w:basedOn w:val="a"/>
    <w:next w:val="a"/>
    <w:rsid w:val="009563BF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9563BF"/>
    <w:pPr>
      <w:ind w:firstLine="709"/>
    </w:pPr>
    <w:rPr>
      <w:szCs w:val="20"/>
    </w:rPr>
  </w:style>
  <w:style w:type="paragraph" w:styleId="a7">
    <w:name w:val="List Paragraph"/>
    <w:basedOn w:val="a"/>
    <w:uiPriority w:val="34"/>
    <w:qFormat/>
    <w:rsid w:val="00956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9563BF"/>
    <w:pPr>
      <w:tabs>
        <w:tab w:val="left" w:pos="7797"/>
      </w:tabs>
      <w:spacing w:before="1080"/>
      <w:ind w:right="-567"/>
    </w:pPr>
    <w:rPr>
      <w:caps/>
      <w:szCs w:val="20"/>
      <w:lang w:val="x-none" w:eastAsia="x-none"/>
    </w:rPr>
  </w:style>
  <w:style w:type="character" w:customStyle="1" w:styleId="a4">
    <w:name w:val="Подпись Знак"/>
    <w:basedOn w:val="a0"/>
    <w:link w:val="a3"/>
    <w:rsid w:val="009563BF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a5">
    <w:name w:val="Дата постановления"/>
    <w:basedOn w:val="a"/>
    <w:next w:val="a"/>
    <w:rsid w:val="009563BF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9563BF"/>
    <w:pPr>
      <w:ind w:firstLine="709"/>
    </w:pPr>
    <w:rPr>
      <w:szCs w:val="20"/>
    </w:rPr>
  </w:style>
  <w:style w:type="paragraph" w:styleId="a7">
    <w:name w:val="List Paragraph"/>
    <w:basedOn w:val="a"/>
    <w:uiPriority w:val="34"/>
    <w:qFormat/>
    <w:rsid w:val="0095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2018-05-25T09:12:00Z</dcterms:created>
  <dcterms:modified xsi:type="dcterms:W3CDTF">2018-05-25T09:14:00Z</dcterms:modified>
</cp:coreProperties>
</file>