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1168" w:type="dxa"/>
        <w:tblLook w:val="04A0"/>
      </w:tblPr>
      <w:tblGrid>
        <w:gridCol w:w="709"/>
        <w:gridCol w:w="236"/>
        <w:gridCol w:w="9612"/>
      </w:tblGrid>
      <w:tr w:rsidR="00590204" w:rsidRPr="00590204" w:rsidTr="003368E9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04" w:rsidRPr="00590204" w:rsidRDefault="00590204" w:rsidP="00590204">
            <w:pPr>
              <w:rPr>
                <w:spacing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04" w:rsidRPr="00590204" w:rsidRDefault="00590204" w:rsidP="00590204">
            <w:pPr>
              <w:rPr>
                <w:b/>
                <w:bCs/>
                <w:spacing w:val="0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04" w:rsidRDefault="00590204" w:rsidP="00590204">
            <w:pPr>
              <w:rPr>
                <w:b/>
                <w:bCs/>
                <w:spacing w:val="0"/>
              </w:rPr>
            </w:pPr>
          </w:p>
          <w:p w:rsidR="003368E9" w:rsidRDefault="003368E9" w:rsidP="00590204">
            <w:pPr>
              <w:rPr>
                <w:b/>
                <w:bCs/>
                <w:spacing w:val="0"/>
              </w:rPr>
            </w:pPr>
          </w:p>
          <w:tbl>
            <w:tblPr>
              <w:tblW w:w="9396" w:type="dxa"/>
              <w:tblLook w:val="04A0"/>
            </w:tblPr>
            <w:tblGrid>
              <w:gridCol w:w="7015"/>
              <w:gridCol w:w="2381"/>
            </w:tblGrid>
            <w:tr w:rsidR="003368E9" w:rsidRPr="003368E9" w:rsidTr="003368E9">
              <w:trPr>
                <w:trHeight w:val="315"/>
              </w:trPr>
              <w:tc>
                <w:tcPr>
                  <w:tcW w:w="9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right"/>
                    <w:rPr>
                      <w:spacing w:val="0"/>
                    </w:rPr>
                  </w:pPr>
                  <w:bookmarkStart w:id="0" w:name="RANGE!A1:B22"/>
                  <w:r w:rsidRPr="003368E9">
                    <w:rPr>
                      <w:spacing w:val="0"/>
                    </w:rPr>
                    <w:t>Приложение 6</w:t>
                  </w:r>
                  <w:bookmarkEnd w:id="0"/>
                </w:p>
              </w:tc>
            </w:tr>
            <w:tr w:rsidR="003368E9" w:rsidRPr="003368E9" w:rsidTr="003368E9">
              <w:trPr>
                <w:trHeight w:val="315"/>
              </w:trPr>
              <w:tc>
                <w:tcPr>
                  <w:tcW w:w="9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right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к Решению Собрания депутатов</w:t>
                  </w:r>
                </w:p>
              </w:tc>
            </w:tr>
            <w:tr w:rsidR="003368E9" w:rsidRPr="003368E9" w:rsidTr="003368E9">
              <w:trPr>
                <w:trHeight w:val="315"/>
              </w:trPr>
              <w:tc>
                <w:tcPr>
                  <w:tcW w:w="9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right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 xml:space="preserve">муниципального образования </w:t>
                  </w:r>
                </w:p>
              </w:tc>
            </w:tr>
            <w:tr w:rsidR="003368E9" w:rsidRPr="003368E9" w:rsidTr="003368E9">
              <w:trPr>
                <w:trHeight w:val="315"/>
              </w:trPr>
              <w:tc>
                <w:tcPr>
                  <w:tcW w:w="9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right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поселок Ханымей</w:t>
                  </w:r>
                </w:p>
              </w:tc>
            </w:tr>
            <w:tr w:rsidR="003368E9" w:rsidRPr="003368E9" w:rsidTr="003368E9">
              <w:trPr>
                <w:trHeight w:val="315"/>
              </w:trPr>
              <w:tc>
                <w:tcPr>
                  <w:tcW w:w="9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right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от</w:t>
                  </w:r>
                  <w:r>
                    <w:rPr>
                      <w:spacing w:val="0"/>
                    </w:rPr>
                    <w:t xml:space="preserve"> </w:t>
                  </w:r>
                  <w:r w:rsidRPr="003368E9">
                    <w:rPr>
                      <w:spacing w:val="0"/>
                    </w:rPr>
                    <w:t xml:space="preserve">24 мая 2018 года № </w:t>
                  </w:r>
                  <w:r>
                    <w:rPr>
                      <w:spacing w:val="0"/>
                    </w:rPr>
                    <w:t>52</w:t>
                  </w:r>
                </w:p>
              </w:tc>
            </w:tr>
            <w:tr w:rsidR="003368E9" w:rsidRPr="003368E9" w:rsidTr="003368E9">
              <w:trPr>
                <w:trHeight w:val="315"/>
              </w:trPr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</w:p>
              </w:tc>
            </w:tr>
            <w:tr w:rsidR="003368E9" w:rsidRPr="003368E9" w:rsidTr="003368E9">
              <w:trPr>
                <w:trHeight w:val="255"/>
              </w:trPr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rFonts w:ascii="Arial" w:hAnsi="Arial" w:cs="Arial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rFonts w:ascii="Arial" w:hAnsi="Arial" w:cs="Arial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3368E9" w:rsidRPr="003368E9" w:rsidTr="003368E9">
              <w:trPr>
                <w:trHeight w:val="255"/>
              </w:trPr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rFonts w:ascii="Arial" w:hAnsi="Arial" w:cs="Arial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rFonts w:ascii="Arial" w:hAnsi="Arial" w:cs="Arial"/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3368E9" w:rsidRPr="003368E9" w:rsidTr="003368E9">
              <w:trPr>
                <w:trHeight w:val="769"/>
              </w:trPr>
              <w:tc>
                <w:tcPr>
                  <w:tcW w:w="9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b/>
                      <w:bCs/>
                      <w:spacing w:val="0"/>
                    </w:rPr>
                  </w:pPr>
                  <w:r w:rsidRPr="003368E9">
                    <w:rPr>
                      <w:b/>
                      <w:bCs/>
                      <w:spacing w:val="0"/>
                    </w:rPr>
                    <w:t>Источники внутреннего финансирования дефицита                                                                                                                                                  бюджета поселка  на 2018 год</w:t>
                  </w:r>
                </w:p>
              </w:tc>
            </w:tr>
            <w:tr w:rsidR="003368E9" w:rsidRPr="003368E9" w:rsidTr="003368E9">
              <w:trPr>
                <w:trHeight w:val="315"/>
              </w:trPr>
              <w:tc>
                <w:tcPr>
                  <w:tcW w:w="7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rPr>
                      <w:rFonts w:ascii="Arial CYR" w:hAnsi="Arial CYR" w:cs="Arial CYR"/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jc w:val="right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тыс. руб.</w:t>
                  </w:r>
                </w:p>
              </w:tc>
            </w:tr>
            <w:tr w:rsidR="003368E9" w:rsidRPr="003368E9" w:rsidTr="003368E9">
              <w:trPr>
                <w:trHeight w:val="792"/>
              </w:trPr>
              <w:tc>
                <w:tcPr>
                  <w:tcW w:w="7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  <w:sz w:val="22"/>
                      <w:szCs w:val="22"/>
                    </w:rPr>
                  </w:pPr>
                  <w:r w:rsidRPr="003368E9">
                    <w:rPr>
                      <w:spacing w:val="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  <w:sz w:val="22"/>
                      <w:szCs w:val="22"/>
                    </w:rPr>
                  </w:pPr>
                  <w:r w:rsidRPr="003368E9">
                    <w:rPr>
                      <w:spacing w:val="0"/>
                      <w:sz w:val="22"/>
                      <w:szCs w:val="22"/>
                    </w:rPr>
                    <w:t>Сумма</w:t>
                  </w:r>
                </w:p>
              </w:tc>
            </w:tr>
            <w:tr w:rsidR="003368E9" w:rsidRPr="003368E9" w:rsidTr="003368E9">
              <w:trPr>
                <w:trHeight w:val="300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  <w:sz w:val="22"/>
                      <w:szCs w:val="22"/>
                    </w:rPr>
                  </w:pPr>
                  <w:r w:rsidRPr="003368E9">
                    <w:rPr>
                      <w:spacing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  <w:sz w:val="22"/>
                      <w:szCs w:val="22"/>
                    </w:rPr>
                  </w:pPr>
                  <w:r w:rsidRPr="003368E9">
                    <w:rPr>
                      <w:spacing w:val="0"/>
                      <w:sz w:val="22"/>
                      <w:szCs w:val="22"/>
                    </w:rPr>
                    <w:t>2</w:t>
                  </w:r>
                </w:p>
              </w:tc>
            </w:tr>
            <w:tr w:rsidR="003368E9" w:rsidRPr="003368E9" w:rsidTr="003368E9">
              <w:trPr>
                <w:trHeight w:val="630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b/>
                      <w:bCs/>
                      <w:spacing w:val="0"/>
                    </w:rPr>
                  </w:pPr>
                  <w:r w:rsidRPr="003368E9">
                    <w:rPr>
                      <w:b/>
                      <w:bCs/>
                      <w:spacing w:val="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9 825</w:t>
                  </w:r>
                </w:p>
              </w:tc>
            </w:tr>
            <w:tr w:rsidR="003368E9" w:rsidRPr="003368E9" w:rsidTr="003368E9">
              <w:trPr>
                <w:trHeight w:val="792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b/>
                      <w:bCs/>
                      <w:spacing w:val="0"/>
                    </w:rPr>
                  </w:pPr>
                  <w:r w:rsidRPr="003368E9">
                    <w:rPr>
                      <w:b/>
                      <w:bCs/>
                      <w:spacing w:val="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9 825</w:t>
                  </w:r>
                </w:p>
              </w:tc>
            </w:tr>
            <w:tr w:rsidR="003368E9" w:rsidRPr="003368E9" w:rsidTr="003368E9">
              <w:trPr>
                <w:trHeight w:val="649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-129 595</w:t>
                  </w:r>
                </w:p>
              </w:tc>
            </w:tr>
            <w:tr w:rsidR="003368E9" w:rsidRPr="003368E9" w:rsidTr="003368E9">
              <w:trPr>
                <w:trHeight w:val="818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-129 595</w:t>
                  </w:r>
                </w:p>
              </w:tc>
            </w:tr>
            <w:tr w:rsidR="003368E9" w:rsidRPr="003368E9" w:rsidTr="003368E9">
              <w:trPr>
                <w:trHeight w:val="863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-129 595</w:t>
                  </w:r>
                </w:p>
              </w:tc>
            </w:tr>
            <w:tr w:rsidR="003368E9" w:rsidRPr="003368E9" w:rsidTr="003368E9">
              <w:trPr>
                <w:trHeight w:val="630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-129 595</w:t>
                  </w:r>
                </w:p>
              </w:tc>
            </w:tr>
            <w:tr w:rsidR="003368E9" w:rsidRPr="003368E9" w:rsidTr="003368E9">
              <w:trPr>
                <w:trHeight w:val="443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139 420</w:t>
                  </w:r>
                </w:p>
              </w:tc>
            </w:tr>
            <w:tr w:rsidR="003368E9" w:rsidRPr="003368E9" w:rsidTr="003368E9">
              <w:trPr>
                <w:trHeight w:val="758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139 420</w:t>
                  </w:r>
                </w:p>
              </w:tc>
            </w:tr>
            <w:tr w:rsidR="003368E9" w:rsidRPr="003368E9" w:rsidTr="003368E9">
              <w:trPr>
                <w:trHeight w:val="709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139 420</w:t>
                  </w:r>
                </w:p>
              </w:tc>
            </w:tr>
            <w:tr w:rsidR="003368E9" w:rsidRPr="003368E9" w:rsidTr="003368E9">
              <w:trPr>
                <w:trHeight w:val="630"/>
              </w:trPr>
              <w:tc>
                <w:tcPr>
                  <w:tcW w:w="70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8E9" w:rsidRPr="003368E9" w:rsidRDefault="003368E9" w:rsidP="003368E9">
                  <w:pPr>
                    <w:rPr>
                      <w:color w:val="000000"/>
                      <w:spacing w:val="0"/>
                    </w:rPr>
                  </w:pPr>
                  <w:r w:rsidRPr="003368E9">
                    <w:rPr>
                      <w:color w:val="000000"/>
                      <w:spacing w:val="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68E9" w:rsidRPr="003368E9" w:rsidRDefault="003368E9" w:rsidP="003368E9">
                  <w:pPr>
                    <w:jc w:val="center"/>
                    <w:rPr>
                      <w:spacing w:val="0"/>
                    </w:rPr>
                  </w:pPr>
                  <w:r w:rsidRPr="003368E9">
                    <w:rPr>
                      <w:spacing w:val="0"/>
                    </w:rPr>
                    <w:t>139 420</w:t>
                  </w:r>
                </w:p>
              </w:tc>
            </w:tr>
          </w:tbl>
          <w:p w:rsidR="003368E9" w:rsidRPr="00590204" w:rsidRDefault="003368E9" w:rsidP="003368E9">
            <w:pPr>
              <w:ind w:left="-5750"/>
              <w:rPr>
                <w:b/>
                <w:bCs/>
                <w:spacing w:val="0"/>
              </w:rPr>
            </w:pPr>
          </w:p>
        </w:tc>
      </w:tr>
    </w:tbl>
    <w:p w:rsidR="00FC24C4" w:rsidRDefault="00FC24C4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900"/>
        <w:gridCol w:w="1302"/>
        <w:gridCol w:w="5893"/>
        <w:gridCol w:w="327"/>
        <w:gridCol w:w="807"/>
      </w:tblGrid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Приложение № 7</w:t>
            </w:r>
          </w:p>
        </w:tc>
      </w:tr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к Решению Собрания депутатов</w:t>
            </w:r>
          </w:p>
        </w:tc>
      </w:tr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муниципального образования</w:t>
            </w:r>
          </w:p>
        </w:tc>
      </w:tr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поселок Ханымей</w:t>
            </w:r>
          </w:p>
        </w:tc>
      </w:tr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 xml:space="preserve">                                                                           от </w:t>
            </w:r>
            <w:r>
              <w:rPr>
                <w:spacing w:val="0"/>
              </w:rPr>
              <w:t xml:space="preserve">24 мая </w:t>
            </w:r>
            <w:r w:rsidRPr="003368E9">
              <w:rPr>
                <w:spacing w:val="0"/>
              </w:rPr>
              <w:t xml:space="preserve">2018 года № </w:t>
            </w:r>
            <w:r>
              <w:rPr>
                <w:spacing w:val="0"/>
              </w:rPr>
              <w:t>52</w:t>
            </w:r>
          </w:p>
        </w:tc>
      </w:tr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</w:tr>
      <w:tr w:rsidR="003368E9" w:rsidRPr="003368E9" w:rsidTr="003368E9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Распределение бюджетных ассигнований  по разделам и подразделам  классификации расходов бюджета поселка на 2018 год</w:t>
            </w:r>
          </w:p>
        </w:tc>
      </w:tr>
      <w:tr w:rsidR="003368E9" w:rsidRPr="003368E9" w:rsidTr="00ED4951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</w:tr>
      <w:tr w:rsidR="003368E9" w:rsidRPr="003368E9" w:rsidTr="00ED4951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тыс. руб.</w:t>
            </w:r>
          </w:p>
        </w:tc>
      </w:tr>
      <w:tr w:rsidR="003368E9" w:rsidRPr="003368E9" w:rsidTr="003368E9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Подраздел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Сумма</w:t>
            </w:r>
          </w:p>
        </w:tc>
      </w:tr>
      <w:tr w:rsidR="003368E9" w:rsidRPr="003368E9" w:rsidTr="003368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51 819</w:t>
            </w:r>
          </w:p>
        </w:tc>
      </w:tr>
      <w:tr w:rsidR="003368E9" w:rsidRPr="003368E9" w:rsidTr="003368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89</w:t>
            </w:r>
          </w:p>
        </w:tc>
      </w:tr>
      <w:tr w:rsidR="003368E9" w:rsidRPr="003368E9" w:rsidTr="00ED4951">
        <w:trPr>
          <w:trHeight w:val="10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45 621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2 476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526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ED4951">
        <w:trPr>
          <w:trHeight w:val="3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1 428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678</w:t>
            </w:r>
          </w:p>
        </w:tc>
      </w:tr>
      <w:tr w:rsidR="003368E9" w:rsidRPr="003368E9" w:rsidTr="003368E9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16 584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16 554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29 625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8 196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2 162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19 267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400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12 963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12 963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18 344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17 949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7 731</w:t>
            </w:r>
          </w:p>
        </w:tc>
      </w:tr>
      <w:tr w:rsidR="003368E9" w:rsidRPr="003368E9" w:rsidTr="003368E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7 731</w:t>
            </w:r>
          </w:p>
        </w:tc>
      </w:tr>
      <w:tr w:rsidR="003368E9" w:rsidRPr="003368E9" w:rsidTr="003368E9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139 420</w:t>
            </w:r>
          </w:p>
        </w:tc>
      </w:tr>
    </w:tbl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ED4951" w:rsidRDefault="00ED4951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tbl>
      <w:tblPr>
        <w:tblW w:w="9620" w:type="dxa"/>
        <w:tblInd w:w="93" w:type="dxa"/>
        <w:tblLayout w:type="fixed"/>
        <w:tblLook w:val="04A0"/>
      </w:tblPr>
      <w:tblGrid>
        <w:gridCol w:w="4268"/>
        <w:gridCol w:w="709"/>
        <w:gridCol w:w="567"/>
        <w:gridCol w:w="141"/>
        <w:gridCol w:w="356"/>
        <w:gridCol w:w="100"/>
        <w:gridCol w:w="442"/>
        <w:gridCol w:w="511"/>
        <w:gridCol w:w="165"/>
        <w:gridCol w:w="247"/>
        <w:gridCol w:w="519"/>
        <w:gridCol w:w="214"/>
        <w:gridCol w:w="920"/>
        <w:gridCol w:w="225"/>
        <w:gridCol w:w="236"/>
      </w:tblGrid>
      <w:tr w:rsidR="00ED4951" w:rsidRPr="003368E9" w:rsidTr="008F4EBC">
        <w:trPr>
          <w:gridAfter w:val="2"/>
          <w:wAfter w:w="461" w:type="dxa"/>
          <w:trHeight w:val="1812"/>
        </w:trPr>
        <w:tc>
          <w:tcPr>
            <w:tcW w:w="915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4951" w:rsidRPr="003368E9" w:rsidRDefault="00ED4951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Приложение № 8</w:t>
            </w:r>
          </w:p>
          <w:p w:rsidR="00ED4951" w:rsidRPr="003368E9" w:rsidRDefault="00ED4951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к Решению Собранию депутатов</w:t>
            </w:r>
          </w:p>
          <w:p w:rsidR="00ED4951" w:rsidRPr="003368E9" w:rsidRDefault="00ED4951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муниципального образования</w:t>
            </w:r>
          </w:p>
          <w:p w:rsidR="00ED4951" w:rsidRPr="003368E9" w:rsidRDefault="00ED4951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поселок Ханымей</w:t>
            </w:r>
          </w:p>
          <w:p w:rsidR="00ED4951" w:rsidRPr="003368E9" w:rsidRDefault="00ED4951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 xml:space="preserve">от </w:t>
            </w:r>
            <w:r>
              <w:rPr>
                <w:spacing w:val="0"/>
              </w:rPr>
              <w:t xml:space="preserve">24 мая </w:t>
            </w:r>
            <w:r w:rsidRPr="003368E9">
              <w:rPr>
                <w:spacing w:val="0"/>
              </w:rPr>
              <w:t xml:space="preserve">2018 года № </w:t>
            </w:r>
            <w:r>
              <w:rPr>
                <w:spacing w:val="0"/>
              </w:rPr>
              <w:t>52</w:t>
            </w:r>
          </w:p>
        </w:tc>
      </w:tr>
      <w:tr w:rsidR="003368E9" w:rsidRPr="003368E9" w:rsidTr="003368E9">
        <w:trPr>
          <w:trHeight w:val="315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9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поселка на 2018 год</w:t>
            </w:r>
          </w:p>
        </w:tc>
      </w:tr>
      <w:tr w:rsidR="003368E9" w:rsidRPr="003368E9" w:rsidTr="00ED4951">
        <w:trPr>
          <w:gridAfter w:val="2"/>
          <w:wAfter w:w="461" w:type="dxa"/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</w:tr>
      <w:tr w:rsidR="003368E9" w:rsidRPr="003368E9" w:rsidTr="00ED4951">
        <w:trPr>
          <w:gridAfter w:val="2"/>
          <w:wAfter w:w="461" w:type="dxa"/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тыс. руб.</w:t>
            </w:r>
          </w:p>
        </w:tc>
      </w:tr>
      <w:tr w:rsidR="003368E9" w:rsidRPr="003368E9" w:rsidTr="003368E9">
        <w:trPr>
          <w:gridAfter w:val="2"/>
          <w:wAfter w:w="461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Наименование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Целевая статья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Сумма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138 931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5 571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"Организация учета и содержания муниципального имущества"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3 639</w:t>
            </w:r>
          </w:p>
        </w:tc>
      </w:tr>
      <w:tr w:rsidR="003368E9" w:rsidRPr="003368E9" w:rsidTr="003368E9">
        <w:trPr>
          <w:gridAfter w:val="2"/>
          <w:wAfter w:w="461" w:type="dxa"/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Межбюджетные трансферты на 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41255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1 641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41255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1 641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80030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1 998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1 998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 xml:space="preserve">Основное мероприятие "Взаимодействие органов местного самоуправления с населением, </w:t>
            </w:r>
            <w:r w:rsidRPr="003368E9">
              <w:rPr>
                <w:b/>
                <w:bCs/>
                <w:spacing w:val="0"/>
              </w:rPr>
              <w:lastRenderedPageBreak/>
              <w:t>организациями и общественными объединениями"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336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Меры по обеспечению взаимодействия с населением, организациями и общественными объединениями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321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"Мероприятия, направленные на создание безопасной жизнедеятельности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1 566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на 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71240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264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71240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264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Расходы, направленные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80350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80350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пожарной безопасности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538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138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на 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S1240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S1240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"Обеспечение условий для развития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Реализация комплекса мер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61710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61710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46 179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"Поддержка жилищно-коммунального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29 625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Реализация мероприятий по обеспечению энергосбережения и повышению энергетической 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41035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310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41035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310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Финансовое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41065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7 887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41065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7 887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41075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4 477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41075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3 063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41075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1 414</w:t>
            </w:r>
          </w:p>
        </w:tc>
      </w:tr>
      <w:tr w:rsidR="003368E9" w:rsidRPr="003368E9" w:rsidTr="003368E9">
        <w:trPr>
          <w:gridAfter w:val="2"/>
          <w:wAfter w:w="461" w:type="dxa"/>
          <w:trHeight w:val="18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42070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232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232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Реализация мероприятий по обеспечению энергосбережения и повышению энергетической 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61090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Финансовое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64000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58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64000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58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Финансовое обеспечение мероприятий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64350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5 883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5 883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Компенсация выпадающих доходов организациям, предоставляющим населению бытовые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64360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1 265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1 265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64370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339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339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71490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5 691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5 000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691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71510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3 000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Иные закупки товаров, работ и услуг для обеспечения государственных </w:t>
            </w:r>
            <w:r w:rsidRPr="003368E9">
              <w:rPr>
                <w:spacing w:val="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71510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3 000</w:t>
            </w:r>
          </w:p>
        </w:tc>
      </w:tr>
      <w:tr w:rsidR="003368E9" w:rsidRPr="003368E9" w:rsidTr="00ED4951">
        <w:trPr>
          <w:gridAfter w:val="2"/>
          <w:wAfter w:w="461" w:type="dxa"/>
          <w:trHeight w:val="2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Реализация мероприятий по капитальному ремонту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71626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238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71626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238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S1490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57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51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S1510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158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S1510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158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капитальному ремонту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S1626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S1626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"Осуществление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16 554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41015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1 600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41015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1 600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60520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7 079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60520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7 079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71450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7 481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7 481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S1450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394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Подпрограмма "Развитие социальной сферы"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21 489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"Содействие духовно-нравственному воспитанию, развитию социальной активности и самореализации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400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мероприятий, направленных на повышение эффективности реализации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87020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110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290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"Развитие сферы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12 963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Мероприятия, направленные на финансовое обеспечение исполнения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41095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4 960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41095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4 960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42050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22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22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Мероприятия по развитию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88020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100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100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учреждений культуры (музеи)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88330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7 881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88330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7 731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71170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434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71170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434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83010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237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237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учреждений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83310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7 037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83310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7 037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S1170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S1170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"Выплаты отдельным категориям граждан, установленные нормативными правовыми актами"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395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Выплаты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65 693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65 693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5 507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2 274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57 406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38 088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4 551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14 034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42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Уплата налогов, сборов и иных </w:t>
            </w:r>
            <w:r w:rsidRPr="003368E9">
              <w:rPr>
                <w:spacing w:val="0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691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Осуществление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734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734</w:t>
            </w:r>
          </w:p>
        </w:tc>
      </w:tr>
      <w:tr w:rsidR="003368E9" w:rsidRPr="003368E9" w:rsidTr="003368E9">
        <w:trPr>
          <w:gridAfter w:val="2"/>
          <w:wAfter w:w="461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сфере осуществления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42020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814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814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сфере регулирования тарифов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42030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182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182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42040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198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198</w:t>
            </w:r>
          </w:p>
        </w:tc>
      </w:tr>
      <w:tr w:rsidR="003368E9" w:rsidRPr="003368E9" w:rsidTr="003368E9">
        <w:trPr>
          <w:gridAfter w:val="2"/>
          <w:wAfter w:w="461" w:type="dxa"/>
          <w:trHeight w:val="18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муниципального района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43015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321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43015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321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51180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51180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2"/>
          <w:wAfter w:w="461" w:type="dxa"/>
          <w:trHeight w:val="12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73010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73010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489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489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15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</w:tr>
      <w:tr w:rsidR="003368E9" w:rsidRPr="003368E9" w:rsidTr="003368E9">
        <w:trPr>
          <w:gridAfter w:val="2"/>
          <w:wAfter w:w="461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42090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90070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90070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2"/>
          <w:wAfter w:w="461" w:type="dxa"/>
          <w:trHeight w:val="315"/>
        </w:trPr>
        <w:tc>
          <w:tcPr>
            <w:tcW w:w="8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139 420</w:t>
            </w:r>
          </w:p>
        </w:tc>
      </w:tr>
    </w:tbl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3368E9" w:rsidRDefault="003368E9" w:rsidP="00AE6900">
      <w:pPr>
        <w:pStyle w:val="a8"/>
        <w:jc w:val="both"/>
        <w:rPr>
          <w:b w:val="0"/>
          <w:bCs w:val="0"/>
        </w:rPr>
      </w:pPr>
    </w:p>
    <w:tbl>
      <w:tblPr>
        <w:tblW w:w="10001" w:type="dxa"/>
        <w:tblInd w:w="93" w:type="dxa"/>
        <w:tblLayout w:type="fixed"/>
        <w:tblLook w:val="04A0"/>
      </w:tblPr>
      <w:tblGrid>
        <w:gridCol w:w="2848"/>
        <w:gridCol w:w="711"/>
        <w:gridCol w:w="567"/>
        <w:gridCol w:w="567"/>
        <w:gridCol w:w="567"/>
        <w:gridCol w:w="188"/>
        <w:gridCol w:w="237"/>
        <w:gridCol w:w="567"/>
        <w:gridCol w:w="153"/>
        <w:gridCol w:w="840"/>
        <w:gridCol w:w="60"/>
        <w:gridCol w:w="790"/>
        <w:gridCol w:w="243"/>
        <w:gridCol w:w="177"/>
        <w:gridCol w:w="59"/>
        <w:gridCol w:w="401"/>
        <w:gridCol w:w="59"/>
        <w:gridCol w:w="53"/>
        <w:gridCol w:w="124"/>
        <w:gridCol w:w="59"/>
        <w:gridCol w:w="101"/>
        <w:gridCol w:w="76"/>
        <w:gridCol w:w="59"/>
        <w:gridCol w:w="177"/>
        <w:gridCol w:w="59"/>
        <w:gridCol w:w="196"/>
        <w:gridCol w:w="63"/>
      </w:tblGrid>
      <w:tr w:rsidR="003368E9" w:rsidRPr="003368E9" w:rsidTr="003368E9">
        <w:trPr>
          <w:gridAfter w:val="9"/>
          <w:wAfter w:w="914" w:type="dxa"/>
          <w:trHeight w:val="31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2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Приложение № 9</w:t>
            </w:r>
          </w:p>
        </w:tc>
      </w:tr>
      <w:tr w:rsidR="003368E9" w:rsidRPr="003368E9" w:rsidTr="003368E9">
        <w:trPr>
          <w:gridAfter w:val="9"/>
          <w:wAfter w:w="914" w:type="dxa"/>
          <w:trHeight w:val="31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к Решению Собранию депутатов</w:t>
            </w:r>
          </w:p>
        </w:tc>
      </w:tr>
      <w:tr w:rsidR="003368E9" w:rsidRPr="003368E9" w:rsidTr="003368E9">
        <w:trPr>
          <w:gridAfter w:val="9"/>
          <w:wAfter w:w="914" w:type="dxa"/>
          <w:trHeight w:val="31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муниципального образования</w:t>
            </w:r>
          </w:p>
        </w:tc>
      </w:tr>
      <w:tr w:rsidR="003368E9" w:rsidRPr="003368E9" w:rsidTr="003368E9">
        <w:trPr>
          <w:gridAfter w:val="9"/>
          <w:wAfter w:w="914" w:type="dxa"/>
          <w:trHeight w:val="31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поселок Ханымей</w:t>
            </w:r>
          </w:p>
        </w:tc>
      </w:tr>
      <w:tr w:rsidR="003368E9" w:rsidRPr="003368E9" w:rsidTr="00ED4951">
        <w:trPr>
          <w:gridAfter w:val="9"/>
          <w:wAfter w:w="914" w:type="dxa"/>
          <w:trHeight w:val="80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3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487B67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 xml:space="preserve"> </w:t>
            </w:r>
            <w:r w:rsidR="00487B67">
              <w:rPr>
                <w:spacing w:val="0"/>
              </w:rPr>
              <w:t>о</w:t>
            </w:r>
            <w:r w:rsidRPr="003368E9">
              <w:rPr>
                <w:spacing w:val="0"/>
              </w:rPr>
              <w:t>т</w:t>
            </w:r>
            <w:r w:rsidR="00487B67">
              <w:rPr>
                <w:spacing w:val="0"/>
              </w:rPr>
              <w:t xml:space="preserve"> 24 мая </w:t>
            </w:r>
            <w:r w:rsidRPr="003368E9">
              <w:rPr>
                <w:spacing w:val="0"/>
              </w:rPr>
              <w:t>2018 года №</w:t>
            </w:r>
            <w:r w:rsidR="00487B67">
              <w:rPr>
                <w:spacing w:val="0"/>
              </w:rPr>
              <w:t xml:space="preserve"> 52</w:t>
            </w:r>
          </w:p>
        </w:tc>
      </w:tr>
      <w:tr w:rsidR="003368E9" w:rsidRPr="003368E9" w:rsidTr="003368E9">
        <w:trPr>
          <w:trHeight w:val="315"/>
        </w:trPr>
        <w:tc>
          <w:tcPr>
            <w:tcW w:w="5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</w:tr>
      <w:tr w:rsidR="003368E9" w:rsidRPr="003368E9" w:rsidTr="003368E9">
        <w:trPr>
          <w:gridAfter w:val="9"/>
          <w:wAfter w:w="914" w:type="dxa"/>
          <w:trHeight w:val="375"/>
        </w:trPr>
        <w:tc>
          <w:tcPr>
            <w:tcW w:w="90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Ведомственная структура расходов бюджета поселка на 2018 год</w:t>
            </w:r>
          </w:p>
        </w:tc>
      </w:tr>
      <w:tr w:rsidR="003368E9" w:rsidRPr="003368E9" w:rsidTr="003368E9">
        <w:trPr>
          <w:gridAfter w:val="1"/>
          <w:wAfter w:w="63" w:type="dxa"/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3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</w:tr>
      <w:tr w:rsidR="003368E9" w:rsidRPr="003368E9" w:rsidTr="003368E9">
        <w:trPr>
          <w:gridAfter w:val="1"/>
          <w:wAfter w:w="63" w:type="dxa"/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3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00551C" w:rsidP="0000551C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 xml:space="preserve">          тыс.руб.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</w:p>
        </w:tc>
      </w:tr>
      <w:tr w:rsidR="003368E9" w:rsidRPr="003368E9" w:rsidTr="003368E9">
        <w:trPr>
          <w:gridAfter w:val="6"/>
          <w:wAfter w:w="630" w:type="dxa"/>
          <w:trHeight w:val="106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Ведом-ство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Подраз-дел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Вид расход-ов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Сумма</w:t>
            </w:r>
          </w:p>
        </w:tc>
      </w:tr>
      <w:tr w:rsidR="003368E9" w:rsidRPr="003368E9" w:rsidTr="003368E9">
        <w:trPr>
          <w:gridAfter w:val="6"/>
          <w:wAfter w:w="630" w:type="dxa"/>
          <w:trHeight w:val="31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Собрание депутатов муниципального образования поселок Ханымей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89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89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89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Непрограммные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89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Расходы, не отнесенные к муниципальным программам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89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15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850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по проведению внешнего муниципального финансового контроля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lastRenderedPageBreak/>
              <w:t>Администрация муниципального образования поселок Ханымей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139 331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51 730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3 233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45 621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45 621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45 621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45 621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43 372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38 088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4 551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Исполнение судебных актов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42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850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691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734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сфере осуществления закупок товаров, работ, услуг для обеспечения муниципальных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814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814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сфере регулирования тарифов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182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Иные межбюджетные </w:t>
            </w:r>
            <w:r w:rsidRPr="003368E9">
              <w:rPr>
                <w:spacing w:val="0"/>
              </w:rPr>
              <w:lastRenderedPageBreak/>
              <w:t>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182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Осуществление полномочий поселений в области градостроительной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198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198</w:t>
            </w:r>
          </w:p>
        </w:tc>
      </w:tr>
      <w:tr w:rsidR="003368E9" w:rsidRPr="003368E9" w:rsidTr="003368E9">
        <w:trPr>
          <w:gridAfter w:val="6"/>
          <w:wAfter w:w="630" w:type="dxa"/>
          <w:trHeight w:val="189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муниципального района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43015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321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43015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321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Непрограммные расходы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Расходы, не отнесенные к муниципальным программам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Резервный фонд местной администрации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Резервные средства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2 476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2 476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2 471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Основное мероприятие "Организация учета и содержания муниципального имущества"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1 998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1 998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1 998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"Взаимодействие органов местного самоуправления с населением, организациями и общественными объединениями"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Меры по обеспечению взаимодействия с населением, организациями и общественными объединениями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321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330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Премии и гранты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350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"Мероприятия, направленные на создание безопасной жизнедеятельности населения"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138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пожарной безопасности в муниципальном образовании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138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526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1 428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пожарной безопасности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678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678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678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"Мероприятия, направленные на создание безопасной жизнедеятельности населения"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678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на участие в предупреждении и ликвидации последствий чрезвычайных ситуаций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264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264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пожарной безопасности в муниципальном образовании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97030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630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на участие в предупреждении и ликвидации последствий чрезвычайных ситуаций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"Мероприятия, направленные на создание безопасной жизнедеятельности населения"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Расходы, направленные на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Субсидии некоммерческим организациям (за исключением </w:t>
            </w:r>
            <w:r w:rsidRPr="003368E9">
              <w:rPr>
                <w:spacing w:val="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80350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630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750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16 584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16 554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16 554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16 554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"Осуществление дорожной деятельности"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16 554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1 600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7 079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7 079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7 481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7 481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394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муниципальной политики и совершенствование муниципального 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"Обеспечение условий для развития субъектов малого и среднего предпринимательства"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комплекса мер по развитию малого и среднего предпринимательства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29 625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8 196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8 196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8 196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Основное мероприятие "Поддержка жилищно-коммунального </w:t>
            </w:r>
            <w:r w:rsidRPr="003368E9">
              <w:rPr>
                <w:spacing w:val="0"/>
              </w:rPr>
              <w:lastRenderedPageBreak/>
              <w:t>комплекса"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8 196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Финансовое обеспечение мероприятий по капитальному ремонту многоквартирных домов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7 887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7 887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Финансовое обеспечение мероприятий по капитальному ремонту многоквартирных домов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58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58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капитальному ремонту многоквартирных жилых домов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71626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238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71626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238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капитальному ремонту многоквартирных жилых домов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S1626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</w:tr>
      <w:tr w:rsidR="003368E9" w:rsidRPr="003368E9" w:rsidTr="00ED4951">
        <w:trPr>
          <w:gridAfter w:val="6"/>
          <w:wAfter w:w="630" w:type="dxa"/>
          <w:trHeight w:val="982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Субсидии юридическим лицам (кроме некоммерческих организаций), индивидуальным </w:t>
            </w:r>
            <w:r w:rsidRPr="003368E9">
              <w:rPr>
                <w:spacing w:val="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S1626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2 162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2 162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2 162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"Поддержка жилищно-коммунального комплекса"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2 162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Реализация мероприятий по обеспечению энергосбережения и повышению энергетической эффективности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310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310</w:t>
            </w:r>
          </w:p>
        </w:tc>
      </w:tr>
      <w:tr w:rsidR="003368E9" w:rsidRPr="003368E9" w:rsidTr="003368E9">
        <w:trPr>
          <w:gridAfter w:val="6"/>
          <w:wAfter w:w="630" w:type="dxa"/>
          <w:trHeight w:val="189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232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232</w:t>
            </w:r>
          </w:p>
        </w:tc>
      </w:tr>
      <w:tr w:rsidR="003368E9" w:rsidRPr="003368E9" w:rsidTr="00ED4951">
        <w:trPr>
          <w:gridAfter w:val="6"/>
          <w:wAfter w:w="630" w:type="dxa"/>
          <w:trHeight w:val="27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Реализация мероприятий по обеспечению энергосбережения и повышению энергетической </w:t>
            </w:r>
            <w:r w:rsidRPr="003368E9">
              <w:rPr>
                <w:spacing w:val="0"/>
              </w:rPr>
              <w:lastRenderedPageBreak/>
              <w:t xml:space="preserve">эффективности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Компенсация выпадающих доходов организациям, предоставляющим населению бытовые услуги по тарифам, не обеспечивающим возмещение издержек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1 265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1 265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Прочие мероприятия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339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339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19 267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19 267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жилищно-коммунального и дорожного хозяйства"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19 267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"Поддержка жилищно-коммунального комплекса"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19 267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4 477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3 063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1 414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Финансовое обеспечение мероприятий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5 883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64350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5 883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5 691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5 000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691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3 000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3 000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57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51</w:t>
            </w:r>
          </w:p>
        </w:tc>
      </w:tr>
      <w:tr w:rsidR="003368E9" w:rsidRPr="003368E9" w:rsidTr="003368E9">
        <w:trPr>
          <w:gridAfter w:val="6"/>
          <w:wAfter w:w="630" w:type="dxa"/>
          <w:trHeight w:val="126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 по содержанию объектов благоустройства,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158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158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социальной сферы"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Основное мероприятие "Содействие духовно-нравственному воспитанию, развитию социальной активности и самореализации молодежи"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мероприятий, направленных на повышение эффективности реализации молодежной политики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400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110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87020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290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12 963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12 963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12 963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социальной сферы"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12 963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"Развитие сферы культуры"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12 963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Мероприятия, направленные на финансовое обеспечение исполнения Указов Президента Российской Федерации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4 960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41095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4 960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Осуществление полномочий поселений в сфере культуры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22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22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Мероприятия по развитию культуры и искусства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100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100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учреждений культуры (музеи)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88330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7 881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18 344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"Развитие социальной сферы"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"Выплаты отдельным категориям граждан, установленные нормативными правовыми актами"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Выплаты лицам, замещавшим муниципальные должности и должности муниципальной службы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84310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320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395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Другие вопросы в области социальной политики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17 949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17 949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Подпрограмма "Развитие муниципальной политики и совершенствование </w:t>
            </w:r>
            <w:r w:rsidRPr="003368E9">
              <w:rPr>
                <w:spacing w:val="0"/>
              </w:rPr>
              <w:lastRenderedPageBreak/>
              <w:t>муниципального 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1 641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Основное мероприятие "Организация учета и содержания муниципального имущества"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1 641</w:t>
            </w:r>
          </w:p>
        </w:tc>
      </w:tr>
      <w:tr w:rsidR="003368E9" w:rsidRPr="003368E9" w:rsidTr="003368E9">
        <w:trPr>
          <w:gridAfter w:val="6"/>
          <w:wAfter w:w="630" w:type="dxa"/>
          <w:trHeight w:val="157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Межбюджетные трансферты на мероприятия по повышению доступности приоритетных объектов, внутриквартирного пространства, а также мест общего пользования к потребностям инвалидов и других маломобильных групп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41255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1 641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41255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1 641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16 308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16 308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2 274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360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2 274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14 034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360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14 034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7 731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Физическая 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7 731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 xml:space="preserve">Муниципальная программа "Повышение качества жизни </w:t>
            </w:r>
            <w:r w:rsidRPr="003368E9">
              <w:rPr>
                <w:spacing w:val="0"/>
              </w:rPr>
              <w:lastRenderedPageBreak/>
              <w:t>населения муниципального образования поселок Ханымей"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7 731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lastRenderedPageBreak/>
              <w:t>Подпрограмма "Развитие социальной сферы"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7 731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Основное мероприятие "Развитие физической культуры и спорта"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7 731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434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71170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434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237</w:t>
            </w:r>
          </w:p>
        </w:tc>
      </w:tr>
      <w:tr w:rsidR="003368E9" w:rsidRPr="003368E9" w:rsidTr="003368E9">
        <w:trPr>
          <w:gridAfter w:val="6"/>
          <w:wAfter w:w="630" w:type="dxa"/>
          <w:trHeight w:val="945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240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237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Обеспечение деятельности учреждений в области физической культуры и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7 037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83310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7 037</w:t>
            </w:r>
          </w:p>
        </w:tc>
      </w:tr>
      <w:tr w:rsidR="003368E9" w:rsidRPr="003368E9" w:rsidTr="003368E9">
        <w:trPr>
          <w:gridAfter w:val="6"/>
          <w:wAfter w:w="630" w:type="dxa"/>
          <w:trHeight w:val="63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 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</w:t>
            </w:r>
          </w:p>
        </w:tc>
      </w:tr>
      <w:tr w:rsidR="003368E9" w:rsidRPr="003368E9" w:rsidTr="003368E9">
        <w:trPr>
          <w:gridAfter w:val="6"/>
          <w:wAfter w:w="630" w:type="dxa"/>
          <w:trHeight w:val="33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rPr>
                <w:spacing w:val="0"/>
              </w:rPr>
            </w:pPr>
            <w:r w:rsidRPr="003368E9">
              <w:rPr>
                <w:spacing w:val="0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54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S1170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spacing w:val="0"/>
              </w:rPr>
            </w:pPr>
            <w:r w:rsidRPr="003368E9">
              <w:rPr>
                <w:spacing w:val="0"/>
              </w:rPr>
              <w:t>610</w:t>
            </w: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spacing w:val="0"/>
              </w:rPr>
            </w:pPr>
            <w:r w:rsidRPr="003368E9">
              <w:rPr>
                <w:spacing w:val="0"/>
              </w:rPr>
              <w:t>23</w:t>
            </w:r>
          </w:p>
        </w:tc>
      </w:tr>
      <w:tr w:rsidR="003368E9" w:rsidRPr="003368E9" w:rsidTr="003368E9">
        <w:trPr>
          <w:gridAfter w:val="6"/>
          <w:wAfter w:w="630" w:type="dxa"/>
          <w:trHeight w:val="315"/>
        </w:trPr>
        <w:tc>
          <w:tcPr>
            <w:tcW w:w="8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center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ВСЕГО: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9" w:rsidRPr="003368E9" w:rsidRDefault="003368E9" w:rsidP="003368E9">
            <w:pPr>
              <w:jc w:val="right"/>
              <w:rPr>
                <w:b/>
                <w:bCs/>
                <w:spacing w:val="0"/>
              </w:rPr>
            </w:pPr>
            <w:r w:rsidRPr="003368E9">
              <w:rPr>
                <w:b/>
                <w:bCs/>
                <w:spacing w:val="0"/>
              </w:rPr>
              <w:t>139 420</w:t>
            </w:r>
          </w:p>
        </w:tc>
      </w:tr>
    </w:tbl>
    <w:p w:rsidR="003368E9" w:rsidRDefault="003368E9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1158"/>
        <w:gridCol w:w="259"/>
        <w:gridCol w:w="1410"/>
        <w:gridCol w:w="4119"/>
        <w:gridCol w:w="1181"/>
        <w:gridCol w:w="236"/>
        <w:gridCol w:w="284"/>
      </w:tblGrid>
      <w:tr w:rsidR="0000551C" w:rsidRPr="0000551C" w:rsidTr="0000551C">
        <w:trPr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Приложение № 11</w:t>
            </w:r>
          </w:p>
        </w:tc>
      </w:tr>
      <w:tr w:rsidR="0000551C" w:rsidRPr="0000551C" w:rsidTr="0000551C">
        <w:trPr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к Решению Собранию депутатов</w:t>
            </w:r>
          </w:p>
        </w:tc>
      </w:tr>
      <w:tr w:rsidR="0000551C" w:rsidRPr="0000551C" w:rsidTr="0000551C">
        <w:trPr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 xml:space="preserve">муниципального образования </w:t>
            </w:r>
          </w:p>
        </w:tc>
      </w:tr>
      <w:tr w:rsidR="0000551C" w:rsidRPr="0000551C" w:rsidTr="0000551C">
        <w:trPr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поселок Ханыней</w:t>
            </w:r>
          </w:p>
        </w:tc>
      </w:tr>
      <w:tr w:rsidR="0000551C" w:rsidRPr="0000551C" w:rsidTr="0000551C">
        <w:trPr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 xml:space="preserve">от </w:t>
            </w:r>
            <w:r>
              <w:rPr>
                <w:spacing w:val="0"/>
              </w:rPr>
              <w:t xml:space="preserve">24 мая </w:t>
            </w:r>
            <w:r w:rsidRPr="0000551C">
              <w:rPr>
                <w:spacing w:val="0"/>
              </w:rPr>
              <w:t xml:space="preserve">2018 года № </w:t>
            </w:r>
            <w:r>
              <w:rPr>
                <w:spacing w:val="0"/>
              </w:rPr>
              <w:t>52</w:t>
            </w:r>
          </w:p>
        </w:tc>
      </w:tr>
      <w:tr w:rsidR="0000551C" w:rsidRPr="0000551C" w:rsidTr="0000551C">
        <w:trPr>
          <w:gridAfter w:val="1"/>
          <w:wAfter w:w="284" w:type="dxa"/>
          <w:trHeight w:val="315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</w:tr>
      <w:tr w:rsidR="0000551C" w:rsidRPr="0000551C" w:rsidTr="0000551C">
        <w:trPr>
          <w:trHeight w:val="63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Распределение бюджетных ассигнований, направляемых на государственную поддержку семьи и детей из бюджета поселка на  2018 год</w:t>
            </w:r>
          </w:p>
        </w:tc>
      </w:tr>
      <w:tr w:rsidR="0000551C" w:rsidRPr="0000551C" w:rsidTr="0000551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</w:tr>
      <w:tr w:rsidR="0000551C" w:rsidRPr="0000551C" w:rsidTr="0000551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(тыс. рублей)</w:t>
            </w:r>
          </w:p>
        </w:tc>
      </w:tr>
      <w:tr w:rsidR="0000551C" w:rsidRPr="0000551C" w:rsidTr="0000551C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Направление расхода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Сумма</w:t>
            </w:r>
          </w:p>
        </w:tc>
      </w:tr>
      <w:tr w:rsidR="0000551C" w:rsidRPr="0000551C" w:rsidTr="0000551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4</w:t>
            </w:r>
          </w:p>
        </w:tc>
      </w:tr>
      <w:tr w:rsidR="0000551C" w:rsidRPr="0000551C" w:rsidTr="0000551C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 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Муниципальная программа "Повышение качества жизни населения муниципального образования поселок Ханымей"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7 245</w:t>
            </w:r>
          </w:p>
        </w:tc>
      </w:tr>
      <w:tr w:rsidR="0000551C" w:rsidRPr="0000551C" w:rsidTr="0000551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83010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84</w:t>
            </w:r>
          </w:p>
        </w:tc>
      </w:tr>
      <w:tr w:rsidR="0000551C" w:rsidRPr="0000551C" w:rsidTr="0000551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83310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Обеспечение деятельности учреждений в области физической культуры и спорта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3 364</w:t>
            </w:r>
          </w:p>
        </w:tc>
      </w:tr>
      <w:tr w:rsidR="0000551C" w:rsidRPr="0000551C" w:rsidTr="0000551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87020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Реализация мероприятий, направленных на повышение эффективности реализации молодежной политики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187</w:t>
            </w:r>
          </w:p>
        </w:tc>
      </w:tr>
      <w:tr w:rsidR="0000551C" w:rsidRPr="0000551C" w:rsidTr="0000551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88330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Обеспечение деятельности учреждений культуры (музеи)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3 610</w:t>
            </w:r>
          </w:p>
        </w:tc>
      </w:tr>
      <w:tr w:rsidR="0000551C" w:rsidRPr="0000551C" w:rsidTr="0000551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right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7 245</w:t>
            </w:r>
          </w:p>
        </w:tc>
      </w:tr>
    </w:tbl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tbl>
      <w:tblPr>
        <w:tblW w:w="9371" w:type="dxa"/>
        <w:tblInd w:w="93" w:type="dxa"/>
        <w:tblLook w:val="04A0"/>
      </w:tblPr>
      <w:tblGrid>
        <w:gridCol w:w="2680"/>
        <w:gridCol w:w="5600"/>
        <w:gridCol w:w="1091"/>
      </w:tblGrid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 xml:space="preserve">                                   Приложение 12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 xml:space="preserve">к Решению Собрания депутатов                                                                      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 xml:space="preserve">                                   муниципального образования 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                                                      </w:t>
            </w:r>
            <w:r>
              <w:rPr>
                <w:spacing w:val="0"/>
              </w:rPr>
              <w:t xml:space="preserve">                      </w:t>
            </w:r>
            <w:r w:rsidRPr="0000551C">
              <w:rPr>
                <w:spacing w:val="0"/>
              </w:rPr>
              <w:t xml:space="preserve"> поселок Ханымей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 xml:space="preserve">                                    от </w:t>
            </w:r>
            <w:r>
              <w:rPr>
                <w:spacing w:val="0"/>
              </w:rPr>
              <w:t xml:space="preserve">24 мая </w:t>
            </w:r>
            <w:r w:rsidRPr="0000551C">
              <w:rPr>
                <w:spacing w:val="0"/>
              </w:rPr>
              <w:t>2018 года №</w:t>
            </w:r>
            <w:r>
              <w:rPr>
                <w:spacing w:val="0"/>
              </w:rPr>
              <w:t xml:space="preserve"> 52</w:t>
            </w:r>
            <w:r w:rsidRPr="0000551C">
              <w:rPr>
                <w:spacing w:val="0"/>
              </w:rPr>
              <w:t xml:space="preserve"> 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</w:tr>
      <w:tr w:rsidR="0000551C" w:rsidRPr="0000551C" w:rsidTr="0000551C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  <w:sz w:val="28"/>
                <w:szCs w:val="28"/>
              </w:rPr>
            </w:pPr>
            <w:r w:rsidRPr="0000551C">
              <w:rPr>
                <w:b/>
                <w:bCs/>
                <w:spacing w:val="0"/>
                <w:sz w:val="28"/>
                <w:szCs w:val="28"/>
              </w:rPr>
              <w:t xml:space="preserve">Доходы бюджета поселка на 2018 год 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</w:p>
        </w:tc>
      </w:tr>
      <w:tr w:rsidR="0000551C" w:rsidRPr="0000551C" w:rsidTr="00ED4951">
        <w:trPr>
          <w:trHeight w:val="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тыс.руб.</w:t>
            </w:r>
          </w:p>
        </w:tc>
      </w:tr>
      <w:tr w:rsidR="0000551C" w:rsidRPr="0000551C" w:rsidTr="0000551C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Код бюджетной классификации Российской федерации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Наименование групп, подгрупп и статей доходов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Сумма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1.00.00000.00.0000.000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НАЛОГОВЫЕ И НЕНАЛОГОВЫЕ ДОХОДЫ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22 455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1.01.00000.00.0000.000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НАЛОГИ НА ПРИБЫЛЬ, ДОХОДЫ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14 776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1.01.02000.01.0000.110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 на доходы физических лиц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14 776</w:t>
            </w:r>
          </w:p>
        </w:tc>
      </w:tr>
      <w:tr w:rsidR="0000551C" w:rsidRPr="0000551C" w:rsidTr="00ED4951">
        <w:trPr>
          <w:trHeight w:val="15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1.01.02010.01.0000.110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14 542</w:t>
            </w:r>
          </w:p>
        </w:tc>
      </w:tr>
      <w:tr w:rsidR="0000551C" w:rsidRPr="0000551C" w:rsidTr="00ED4951">
        <w:trPr>
          <w:trHeight w:val="244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1.01.02020.01.0000.110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34</w:t>
            </w:r>
          </w:p>
        </w:tc>
      </w:tr>
      <w:tr w:rsidR="0000551C" w:rsidRPr="0000551C" w:rsidTr="00ED4951">
        <w:trPr>
          <w:trHeight w:val="10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1.01.02030.01.0000.110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200</w:t>
            </w:r>
          </w:p>
        </w:tc>
      </w:tr>
      <w:tr w:rsidR="0000551C" w:rsidRPr="0000551C" w:rsidTr="00ED4951">
        <w:trPr>
          <w:trHeight w:val="67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1 03 00000 00 0000 000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3 927</w:t>
            </w:r>
          </w:p>
        </w:tc>
      </w:tr>
      <w:tr w:rsidR="0000551C" w:rsidRPr="0000551C" w:rsidTr="00ED4951">
        <w:trPr>
          <w:trHeight w:val="8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1.03.02000.01.0000110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3 927</w:t>
            </w:r>
          </w:p>
        </w:tc>
      </w:tr>
      <w:tr w:rsidR="0000551C" w:rsidRPr="0000551C" w:rsidTr="00ED4951">
        <w:trPr>
          <w:trHeight w:val="15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1.03.02230.01.0000110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1 680</w:t>
            </w:r>
          </w:p>
        </w:tc>
      </w:tr>
      <w:tr w:rsidR="0000551C" w:rsidRPr="0000551C" w:rsidTr="00ED4951">
        <w:trPr>
          <w:trHeight w:val="19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lastRenderedPageBreak/>
              <w:t>1.03.02240.01.0000.110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16</w:t>
            </w:r>
          </w:p>
        </w:tc>
      </w:tr>
      <w:tr w:rsidR="0000551C" w:rsidRPr="0000551C" w:rsidTr="00ED4951">
        <w:trPr>
          <w:trHeight w:val="156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1.03.02250.01.0000.110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2 579</w:t>
            </w:r>
          </w:p>
        </w:tc>
      </w:tr>
      <w:tr w:rsidR="0000551C" w:rsidRPr="0000551C" w:rsidTr="00ED4951">
        <w:trPr>
          <w:trHeight w:val="15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1.03.02260.01.0000.110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-348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1.05.00000.00.0000.000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НАЛОГИ НА СОВОКУПНЫЙ ДОХОД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13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1.05.03000.01.0000.110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Единый сельскохозяйственный налог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13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1 05 03010 01 0000 110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Единый сельскохозяйственный налог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13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1.06.00000.00.0000.000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НАЛОГИ НА ИМУЩЕСТВО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1 210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1 06 01000 00 0000 110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Налог на имущество физических лиц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880</w:t>
            </w:r>
          </w:p>
        </w:tc>
      </w:tr>
      <w:tr w:rsidR="0000551C" w:rsidRPr="0000551C" w:rsidTr="00ED4951">
        <w:trPr>
          <w:trHeight w:val="9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1.06.01030.10.0000.110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880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1.06.06000.00.0000.110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Земельный налог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330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1 06 06030 00 0000 110</w:t>
            </w:r>
          </w:p>
        </w:tc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551C" w:rsidRPr="0000551C" w:rsidRDefault="0000551C" w:rsidP="0000551C">
            <w:pPr>
              <w:rPr>
                <w:color w:val="000000"/>
                <w:spacing w:val="0"/>
              </w:rPr>
            </w:pPr>
            <w:r w:rsidRPr="0000551C">
              <w:rPr>
                <w:color w:val="000000"/>
                <w:spacing w:val="0"/>
              </w:rPr>
              <w:t>Земельный налог с организаций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170</w:t>
            </w:r>
          </w:p>
        </w:tc>
      </w:tr>
      <w:tr w:rsidR="0000551C" w:rsidRPr="0000551C" w:rsidTr="00ED4951">
        <w:trPr>
          <w:trHeight w:val="79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1.06.06033.10.0000.110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170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1 06 06040 00 0000 110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Земельный налог с физических лиц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160</w:t>
            </w:r>
          </w:p>
        </w:tc>
      </w:tr>
      <w:tr w:rsidR="0000551C" w:rsidRPr="0000551C" w:rsidTr="0000551C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1.06.06043.10.0000.110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160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1.08.00000.00.0000.000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ГОСУДАРСТВЕННАЯ ПОШЛИНА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66</w:t>
            </w:r>
          </w:p>
        </w:tc>
      </w:tr>
      <w:tr w:rsidR="0000551C" w:rsidRPr="0000551C" w:rsidTr="00ED4951">
        <w:trPr>
          <w:trHeight w:val="10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1.08.04000.01.0000.110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50</w:t>
            </w:r>
          </w:p>
        </w:tc>
      </w:tr>
      <w:tr w:rsidR="0000551C" w:rsidRPr="0000551C" w:rsidTr="00ED4951">
        <w:trPr>
          <w:trHeight w:val="163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1 08 04020 01 0000 110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50</w:t>
            </w:r>
          </w:p>
        </w:tc>
      </w:tr>
      <w:tr w:rsidR="0000551C" w:rsidRPr="0000551C" w:rsidTr="00ED4951">
        <w:trPr>
          <w:trHeight w:val="69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lastRenderedPageBreak/>
              <w:t>1 08 07000 01 0000 110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16</w:t>
            </w:r>
          </w:p>
        </w:tc>
      </w:tr>
      <w:tr w:rsidR="0000551C" w:rsidRPr="0000551C" w:rsidTr="00ED4951">
        <w:trPr>
          <w:trHeight w:val="129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1 08 07170 01 0000 110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16</w:t>
            </w:r>
          </w:p>
        </w:tc>
      </w:tr>
      <w:tr w:rsidR="0000551C" w:rsidRPr="0000551C" w:rsidTr="00ED4951">
        <w:trPr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1 08 07175 01 0000 110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16</w:t>
            </w:r>
          </w:p>
        </w:tc>
      </w:tr>
      <w:tr w:rsidR="0000551C" w:rsidRPr="0000551C" w:rsidTr="00ED4951">
        <w:trPr>
          <w:trHeight w:val="6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1.11.00000.00.0000.000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2 024</w:t>
            </w:r>
          </w:p>
        </w:tc>
      </w:tr>
      <w:tr w:rsidR="0000551C" w:rsidRPr="0000551C" w:rsidTr="00ED4951">
        <w:trPr>
          <w:trHeight w:val="196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1 11 09000 00 0000 120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2 024</w:t>
            </w:r>
          </w:p>
        </w:tc>
      </w:tr>
      <w:tr w:rsidR="0000551C" w:rsidRPr="0000551C" w:rsidTr="00ED4951">
        <w:trPr>
          <w:trHeight w:val="15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1 11 09040 00 0000 120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2 024</w:t>
            </w:r>
          </w:p>
        </w:tc>
      </w:tr>
      <w:tr w:rsidR="0000551C" w:rsidRPr="0000551C" w:rsidTr="00ED4951">
        <w:trPr>
          <w:trHeight w:val="158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1.11.09045.10.0000.120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2 024</w:t>
            </w:r>
          </w:p>
        </w:tc>
      </w:tr>
      <w:tr w:rsidR="0000551C" w:rsidRPr="0000551C" w:rsidTr="00ED4951">
        <w:trPr>
          <w:trHeight w:val="7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1 13 00000 00 0000 000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434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1 13 02000 00 0000 130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Доходы от компенсации затрат государства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434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1 13 02990 00 0000 130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Прочие доходы от компенсации затрат государства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434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 1 13 02995 10 0000 130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434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1.16.00000.00.0000.000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ШТРАФЫ, САНКЦИИ, ВОЗМЕЩЕНИЕ УЩЕРБА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</w:t>
            </w:r>
          </w:p>
        </w:tc>
      </w:tr>
      <w:tr w:rsidR="0000551C" w:rsidRPr="0000551C" w:rsidTr="00ED4951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1.16.90000.00.0000.140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</w:t>
            </w:r>
          </w:p>
        </w:tc>
      </w:tr>
      <w:tr w:rsidR="0000551C" w:rsidRPr="0000551C" w:rsidTr="00ED4951">
        <w:trPr>
          <w:trHeight w:val="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1.16.90050.10.0000.140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2.00.00000.00.0000.000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БЕЗВОЗМЕЗДНЫЕ ПОСТУПЛЕНИЯ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107 140</w:t>
            </w:r>
          </w:p>
        </w:tc>
      </w:tr>
      <w:tr w:rsidR="0000551C" w:rsidRPr="0000551C" w:rsidTr="00ED4951">
        <w:trPr>
          <w:trHeight w:val="8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lastRenderedPageBreak/>
              <w:t>2.02.00000.00.0000.000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107 140</w:t>
            </w:r>
          </w:p>
        </w:tc>
      </w:tr>
      <w:tr w:rsidR="0000551C" w:rsidRPr="0000551C" w:rsidTr="00ED4951">
        <w:trPr>
          <w:trHeight w:val="54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2 02 10000 00 0000 151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68 307</w:t>
            </w:r>
          </w:p>
        </w:tc>
      </w:tr>
      <w:tr w:rsidR="0000551C" w:rsidRPr="0000551C" w:rsidTr="00ED4951">
        <w:trPr>
          <w:trHeight w:val="4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 2 02 15001 00 0000 151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Дотации на выравнивание бюджетной обеспеченности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68 307</w:t>
            </w:r>
          </w:p>
        </w:tc>
      </w:tr>
      <w:tr w:rsidR="0000551C" w:rsidRPr="0000551C" w:rsidTr="00ED4951">
        <w:trPr>
          <w:trHeight w:val="5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 2 02 15001 10 0000 151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68 307</w:t>
            </w:r>
          </w:p>
        </w:tc>
      </w:tr>
      <w:tr w:rsidR="0000551C" w:rsidRPr="0000551C" w:rsidTr="00ED4951">
        <w:trPr>
          <w:trHeight w:val="48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2 02 30000 00 0000 151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531</w:t>
            </w:r>
          </w:p>
        </w:tc>
      </w:tr>
      <w:tr w:rsidR="0000551C" w:rsidRPr="0000551C" w:rsidTr="00ED4951">
        <w:trPr>
          <w:trHeight w:val="6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 2 02 30024 00 0000 151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</w:t>
            </w:r>
          </w:p>
        </w:tc>
      </w:tr>
      <w:tr w:rsidR="0000551C" w:rsidRPr="0000551C" w:rsidTr="00ED4951">
        <w:trPr>
          <w:trHeight w:val="72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2 02 30024 10 0000 151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</w:t>
            </w:r>
          </w:p>
        </w:tc>
      </w:tr>
      <w:tr w:rsidR="0000551C" w:rsidRPr="0000551C" w:rsidTr="00ED4951">
        <w:trPr>
          <w:trHeight w:val="63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2 02 35118 00 0000 151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526</w:t>
            </w:r>
          </w:p>
        </w:tc>
      </w:tr>
      <w:tr w:rsidR="0000551C" w:rsidRPr="0000551C" w:rsidTr="00ED4951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2 02 35118 10 0000 151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526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2 02 40000 00 0000 151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Иные 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38 304</w:t>
            </w:r>
          </w:p>
        </w:tc>
      </w:tr>
      <w:tr w:rsidR="0000551C" w:rsidRPr="0000551C" w:rsidTr="00ED4951">
        <w:trPr>
          <w:trHeight w:val="13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2 02 40014 00 0000 151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321</w:t>
            </w:r>
          </w:p>
        </w:tc>
      </w:tr>
      <w:tr w:rsidR="0000551C" w:rsidRPr="0000551C" w:rsidTr="00ED4951">
        <w:trPr>
          <w:trHeight w:val="158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 2 02 40014 10 0000 151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321</w:t>
            </w:r>
          </w:p>
        </w:tc>
      </w:tr>
      <w:tr w:rsidR="0000551C" w:rsidRPr="0000551C" w:rsidTr="0000551C">
        <w:trPr>
          <w:trHeight w:val="13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2 02 45160 00 0000 151 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434</w:t>
            </w:r>
          </w:p>
        </w:tc>
      </w:tr>
      <w:tr w:rsidR="0000551C" w:rsidRPr="0000551C" w:rsidTr="0000551C">
        <w:trPr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 xml:space="preserve">2 02 45160 10 0000 151 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434</w:t>
            </w:r>
          </w:p>
        </w:tc>
      </w:tr>
      <w:tr w:rsidR="0000551C" w:rsidRPr="0000551C" w:rsidTr="00ED4951">
        <w:trPr>
          <w:trHeight w:val="4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2 02 49999 00 0000 151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37 549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2 02 49999 10 0000 151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37 549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2 07 00000 00 0000 000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БЕЗВОЗМЕЗДНЫЕ ПОСТУПЛЕНИЯ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50</w:t>
            </w:r>
          </w:p>
        </w:tc>
      </w:tr>
      <w:tr w:rsidR="0000551C" w:rsidRPr="0000551C" w:rsidTr="00ED4951">
        <w:trPr>
          <w:trHeight w:val="4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lastRenderedPageBreak/>
              <w:t>2 07 05000 10 0000 180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50</w:t>
            </w:r>
          </w:p>
        </w:tc>
      </w:tr>
      <w:tr w:rsidR="0000551C" w:rsidRPr="0000551C" w:rsidTr="00ED4951">
        <w:trPr>
          <w:trHeight w:val="52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2 07 05030 10 0000 180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50</w:t>
            </w:r>
          </w:p>
        </w:tc>
      </w:tr>
      <w:tr w:rsidR="0000551C" w:rsidRPr="0000551C" w:rsidTr="00ED4951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2 19 00000 00 0000 000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-52</w:t>
            </w:r>
          </w:p>
        </w:tc>
      </w:tr>
      <w:tr w:rsidR="0000551C" w:rsidRPr="0000551C" w:rsidTr="00ED4951">
        <w:trPr>
          <w:trHeight w:val="9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2 19 00000 10 0000 151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-52</w:t>
            </w:r>
          </w:p>
        </w:tc>
      </w:tr>
      <w:tr w:rsidR="0000551C" w:rsidRPr="0000551C" w:rsidTr="00ED4951">
        <w:trPr>
          <w:trHeight w:val="105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center"/>
              <w:rPr>
                <w:spacing w:val="0"/>
              </w:rPr>
            </w:pPr>
            <w:r w:rsidRPr="0000551C">
              <w:rPr>
                <w:spacing w:val="0"/>
              </w:rPr>
              <w:t>2 19 60010 10 0000 151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spacing w:val="0"/>
              </w:rPr>
            </w:pPr>
            <w:r w:rsidRPr="0000551C">
              <w:rPr>
                <w:spacing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spacing w:val="0"/>
              </w:rPr>
            </w:pPr>
            <w:r w:rsidRPr="0000551C">
              <w:rPr>
                <w:spacing w:val="0"/>
              </w:rPr>
              <w:t>-52</w:t>
            </w:r>
          </w:p>
        </w:tc>
      </w:tr>
      <w:tr w:rsidR="0000551C" w:rsidRPr="0000551C" w:rsidTr="0000551C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jc w:val="center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51C" w:rsidRPr="0000551C" w:rsidRDefault="0000551C" w:rsidP="0000551C">
            <w:pPr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ИТОГО ДОХОДОВ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51C" w:rsidRPr="0000551C" w:rsidRDefault="0000551C" w:rsidP="0000551C">
            <w:pPr>
              <w:jc w:val="right"/>
              <w:rPr>
                <w:b/>
                <w:bCs/>
                <w:spacing w:val="0"/>
              </w:rPr>
            </w:pPr>
            <w:r w:rsidRPr="0000551C">
              <w:rPr>
                <w:b/>
                <w:bCs/>
                <w:spacing w:val="0"/>
              </w:rPr>
              <w:t>129 595</w:t>
            </w:r>
          </w:p>
        </w:tc>
      </w:tr>
    </w:tbl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p w:rsidR="0000551C" w:rsidRDefault="0000551C" w:rsidP="00AE6900">
      <w:pPr>
        <w:pStyle w:val="a8"/>
        <w:jc w:val="both"/>
        <w:rPr>
          <w:b w:val="0"/>
          <w:bCs w:val="0"/>
        </w:rPr>
      </w:pPr>
    </w:p>
    <w:sectPr w:rsidR="0000551C" w:rsidSect="0043198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55" w:rsidRDefault="00A32F55">
      <w:r>
        <w:separator/>
      </w:r>
    </w:p>
  </w:endnote>
  <w:endnote w:type="continuationSeparator" w:id="1">
    <w:p w:rsidR="00A32F55" w:rsidRDefault="00A3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E9" w:rsidRDefault="003368E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68E9" w:rsidRDefault="003368E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E9" w:rsidRDefault="003368E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4231">
      <w:rPr>
        <w:rStyle w:val="ad"/>
        <w:noProof/>
      </w:rPr>
      <w:t>1</w:t>
    </w:r>
    <w:r>
      <w:rPr>
        <w:rStyle w:val="ad"/>
      </w:rPr>
      <w:fldChar w:fldCharType="end"/>
    </w:r>
  </w:p>
  <w:p w:rsidR="003368E9" w:rsidRDefault="003368E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55" w:rsidRDefault="00A32F55">
      <w:r>
        <w:separator/>
      </w:r>
    </w:p>
  </w:footnote>
  <w:footnote w:type="continuationSeparator" w:id="1">
    <w:p w:rsidR="00A32F55" w:rsidRDefault="00A32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582"/>
    <w:multiLevelType w:val="hybridMultilevel"/>
    <w:tmpl w:val="403E1F4A"/>
    <w:lvl w:ilvl="0" w:tplc="FFFFFFFF">
      <w:start w:val="1"/>
      <w:numFmt w:val="decimal"/>
      <w:lvlText w:val="%1."/>
      <w:lvlJc w:val="left"/>
      <w:pPr>
        <w:tabs>
          <w:tab w:val="num" w:pos="2159"/>
        </w:tabs>
        <w:ind w:left="2159" w:hanging="10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A2076"/>
    <w:multiLevelType w:val="multilevel"/>
    <w:tmpl w:val="2F94A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2699014A"/>
    <w:multiLevelType w:val="hybridMultilevel"/>
    <w:tmpl w:val="BAD0319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24E79"/>
    <w:multiLevelType w:val="hybridMultilevel"/>
    <w:tmpl w:val="E9842B08"/>
    <w:lvl w:ilvl="0" w:tplc="5D5CF8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C06DF9"/>
    <w:multiLevelType w:val="hybridMultilevel"/>
    <w:tmpl w:val="7EB686F8"/>
    <w:lvl w:ilvl="0" w:tplc="0D503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BE2167"/>
    <w:multiLevelType w:val="hybridMultilevel"/>
    <w:tmpl w:val="7B8AE7DC"/>
    <w:lvl w:ilvl="0" w:tplc="FB6E45CE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0D25F4"/>
    <w:multiLevelType w:val="hybridMultilevel"/>
    <w:tmpl w:val="7D4C2C8A"/>
    <w:lvl w:ilvl="0" w:tplc="FFFFFFFF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D74708"/>
    <w:multiLevelType w:val="multilevel"/>
    <w:tmpl w:val="EC7CE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504815BC"/>
    <w:multiLevelType w:val="hybridMultilevel"/>
    <w:tmpl w:val="0DACF8F2"/>
    <w:lvl w:ilvl="0" w:tplc="FFFFFFFF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865"/>
        </w:tabs>
        <w:ind w:left="2865" w:hanging="1065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7F5505"/>
    <w:multiLevelType w:val="hybridMultilevel"/>
    <w:tmpl w:val="EFEC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07F1A"/>
    <w:multiLevelType w:val="hybridMultilevel"/>
    <w:tmpl w:val="10C21E5A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32E78"/>
    <w:multiLevelType w:val="hybridMultilevel"/>
    <w:tmpl w:val="17BAA120"/>
    <w:lvl w:ilvl="0" w:tplc="FFFFFFF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334D89"/>
    <w:multiLevelType w:val="multilevel"/>
    <w:tmpl w:val="84E4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76EB5B92"/>
    <w:multiLevelType w:val="multilevel"/>
    <w:tmpl w:val="84E4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7A0F55CA"/>
    <w:multiLevelType w:val="hybridMultilevel"/>
    <w:tmpl w:val="E23215FE"/>
    <w:lvl w:ilvl="0" w:tplc="A432AD38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50DB"/>
    <w:rsid w:val="000012B9"/>
    <w:rsid w:val="000026BE"/>
    <w:rsid w:val="00003689"/>
    <w:rsid w:val="0000551C"/>
    <w:rsid w:val="00011B71"/>
    <w:rsid w:val="00012FAB"/>
    <w:rsid w:val="000213C9"/>
    <w:rsid w:val="00021D1E"/>
    <w:rsid w:val="00023FE5"/>
    <w:rsid w:val="0002527E"/>
    <w:rsid w:val="00025552"/>
    <w:rsid w:val="00027E8D"/>
    <w:rsid w:val="00035F60"/>
    <w:rsid w:val="0004068C"/>
    <w:rsid w:val="00040EC3"/>
    <w:rsid w:val="00041618"/>
    <w:rsid w:val="000444AE"/>
    <w:rsid w:val="00052A71"/>
    <w:rsid w:val="00054352"/>
    <w:rsid w:val="00057A34"/>
    <w:rsid w:val="00063B58"/>
    <w:rsid w:val="00063C1E"/>
    <w:rsid w:val="00063F99"/>
    <w:rsid w:val="00064C50"/>
    <w:rsid w:val="000662A0"/>
    <w:rsid w:val="00067783"/>
    <w:rsid w:val="000707BD"/>
    <w:rsid w:val="00071750"/>
    <w:rsid w:val="00071EF6"/>
    <w:rsid w:val="00073187"/>
    <w:rsid w:val="00074981"/>
    <w:rsid w:val="000816E8"/>
    <w:rsid w:val="00082EB3"/>
    <w:rsid w:val="00087887"/>
    <w:rsid w:val="00093F26"/>
    <w:rsid w:val="00094033"/>
    <w:rsid w:val="000946F5"/>
    <w:rsid w:val="000A270A"/>
    <w:rsid w:val="000A4D4B"/>
    <w:rsid w:val="000B5B92"/>
    <w:rsid w:val="000D25B5"/>
    <w:rsid w:val="000E061F"/>
    <w:rsid w:val="000E644D"/>
    <w:rsid w:val="000F3979"/>
    <w:rsid w:val="00101D94"/>
    <w:rsid w:val="00103ABA"/>
    <w:rsid w:val="001053A7"/>
    <w:rsid w:val="001059E1"/>
    <w:rsid w:val="00106340"/>
    <w:rsid w:val="001068EB"/>
    <w:rsid w:val="00106B59"/>
    <w:rsid w:val="00106F94"/>
    <w:rsid w:val="00111515"/>
    <w:rsid w:val="00112185"/>
    <w:rsid w:val="001142E1"/>
    <w:rsid w:val="00116C22"/>
    <w:rsid w:val="00117090"/>
    <w:rsid w:val="001243D6"/>
    <w:rsid w:val="0012532A"/>
    <w:rsid w:val="00125648"/>
    <w:rsid w:val="00125A09"/>
    <w:rsid w:val="00126CC1"/>
    <w:rsid w:val="001322B2"/>
    <w:rsid w:val="001328DC"/>
    <w:rsid w:val="00136EE1"/>
    <w:rsid w:val="00143149"/>
    <w:rsid w:val="001452B1"/>
    <w:rsid w:val="001515F2"/>
    <w:rsid w:val="0015171A"/>
    <w:rsid w:val="001605A3"/>
    <w:rsid w:val="00160CC7"/>
    <w:rsid w:val="00161C99"/>
    <w:rsid w:val="001656F7"/>
    <w:rsid w:val="00166D1E"/>
    <w:rsid w:val="00167C00"/>
    <w:rsid w:val="00170E64"/>
    <w:rsid w:val="0017556F"/>
    <w:rsid w:val="00181CBC"/>
    <w:rsid w:val="00181DD7"/>
    <w:rsid w:val="00186166"/>
    <w:rsid w:val="0019016E"/>
    <w:rsid w:val="00197864"/>
    <w:rsid w:val="001A126D"/>
    <w:rsid w:val="001A1663"/>
    <w:rsid w:val="001A52F9"/>
    <w:rsid w:val="001B51C6"/>
    <w:rsid w:val="001C05A1"/>
    <w:rsid w:val="001C2D26"/>
    <w:rsid w:val="001C73AB"/>
    <w:rsid w:val="001E216E"/>
    <w:rsid w:val="001E344B"/>
    <w:rsid w:val="001E4A20"/>
    <w:rsid w:val="001E5C42"/>
    <w:rsid w:val="001F143B"/>
    <w:rsid w:val="001F14D5"/>
    <w:rsid w:val="001F5251"/>
    <w:rsid w:val="002010DC"/>
    <w:rsid w:val="00201ED7"/>
    <w:rsid w:val="00205063"/>
    <w:rsid w:val="0020625D"/>
    <w:rsid w:val="00207CE4"/>
    <w:rsid w:val="002101BA"/>
    <w:rsid w:val="002106DE"/>
    <w:rsid w:val="00214395"/>
    <w:rsid w:val="00216E17"/>
    <w:rsid w:val="00226D7F"/>
    <w:rsid w:val="002306CC"/>
    <w:rsid w:val="00237188"/>
    <w:rsid w:val="0023754F"/>
    <w:rsid w:val="00241AF7"/>
    <w:rsid w:val="002462C7"/>
    <w:rsid w:val="002478F0"/>
    <w:rsid w:val="0025317C"/>
    <w:rsid w:val="0025582D"/>
    <w:rsid w:val="00256AF9"/>
    <w:rsid w:val="002572BE"/>
    <w:rsid w:val="002634EB"/>
    <w:rsid w:val="0027089A"/>
    <w:rsid w:val="00271A16"/>
    <w:rsid w:val="00272259"/>
    <w:rsid w:val="002724B6"/>
    <w:rsid w:val="00272B90"/>
    <w:rsid w:val="002730CC"/>
    <w:rsid w:val="00273D83"/>
    <w:rsid w:val="0027578F"/>
    <w:rsid w:val="0028128C"/>
    <w:rsid w:val="00291B74"/>
    <w:rsid w:val="0029574D"/>
    <w:rsid w:val="00296FD2"/>
    <w:rsid w:val="002A19EE"/>
    <w:rsid w:val="002A1CC7"/>
    <w:rsid w:val="002A36DC"/>
    <w:rsid w:val="002A4E0B"/>
    <w:rsid w:val="002A59C4"/>
    <w:rsid w:val="002B1CE4"/>
    <w:rsid w:val="002B60C4"/>
    <w:rsid w:val="002B790C"/>
    <w:rsid w:val="002B7AA9"/>
    <w:rsid w:val="002C06EF"/>
    <w:rsid w:val="002C2AD7"/>
    <w:rsid w:val="002C40D2"/>
    <w:rsid w:val="002C601E"/>
    <w:rsid w:val="002C6F8B"/>
    <w:rsid w:val="002D3B0B"/>
    <w:rsid w:val="002E67F2"/>
    <w:rsid w:val="002F2120"/>
    <w:rsid w:val="002F4FBE"/>
    <w:rsid w:val="00302291"/>
    <w:rsid w:val="00313F67"/>
    <w:rsid w:val="00315328"/>
    <w:rsid w:val="003249CD"/>
    <w:rsid w:val="0033244F"/>
    <w:rsid w:val="003356B3"/>
    <w:rsid w:val="0033607D"/>
    <w:rsid w:val="003368E9"/>
    <w:rsid w:val="0033693F"/>
    <w:rsid w:val="0035125C"/>
    <w:rsid w:val="003542D3"/>
    <w:rsid w:val="003575FD"/>
    <w:rsid w:val="0035771A"/>
    <w:rsid w:val="00362302"/>
    <w:rsid w:val="00362436"/>
    <w:rsid w:val="003625F3"/>
    <w:rsid w:val="0036706F"/>
    <w:rsid w:val="003754F5"/>
    <w:rsid w:val="00376090"/>
    <w:rsid w:val="00376631"/>
    <w:rsid w:val="003846E9"/>
    <w:rsid w:val="0038782A"/>
    <w:rsid w:val="00391546"/>
    <w:rsid w:val="0039414F"/>
    <w:rsid w:val="00394300"/>
    <w:rsid w:val="0039489F"/>
    <w:rsid w:val="00395598"/>
    <w:rsid w:val="00397848"/>
    <w:rsid w:val="003A09F8"/>
    <w:rsid w:val="003A2CA9"/>
    <w:rsid w:val="003A6BBB"/>
    <w:rsid w:val="003A7E9B"/>
    <w:rsid w:val="003B3D8B"/>
    <w:rsid w:val="003B5DE3"/>
    <w:rsid w:val="003C144D"/>
    <w:rsid w:val="003C19E4"/>
    <w:rsid w:val="003D6EC7"/>
    <w:rsid w:val="003E03DC"/>
    <w:rsid w:val="003E10BC"/>
    <w:rsid w:val="003E1141"/>
    <w:rsid w:val="003E1998"/>
    <w:rsid w:val="003E54F7"/>
    <w:rsid w:val="003E57D6"/>
    <w:rsid w:val="003E62D0"/>
    <w:rsid w:val="003F3DE9"/>
    <w:rsid w:val="00401FF4"/>
    <w:rsid w:val="0040320D"/>
    <w:rsid w:val="00405A1F"/>
    <w:rsid w:val="00405EF1"/>
    <w:rsid w:val="00406731"/>
    <w:rsid w:val="0040782B"/>
    <w:rsid w:val="004129F3"/>
    <w:rsid w:val="0041448D"/>
    <w:rsid w:val="0041527C"/>
    <w:rsid w:val="004174E8"/>
    <w:rsid w:val="00421DD7"/>
    <w:rsid w:val="00423E4A"/>
    <w:rsid w:val="00424DBA"/>
    <w:rsid w:val="00427B98"/>
    <w:rsid w:val="0043102D"/>
    <w:rsid w:val="0043198B"/>
    <w:rsid w:val="00436D7E"/>
    <w:rsid w:val="004400A1"/>
    <w:rsid w:val="004468E3"/>
    <w:rsid w:val="00446F9C"/>
    <w:rsid w:val="00455271"/>
    <w:rsid w:val="0045548A"/>
    <w:rsid w:val="00461CD3"/>
    <w:rsid w:val="004625E7"/>
    <w:rsid w:val="0046366A"/>
    <w:rsid w:val="00473F68"/>
    <w:rsid w:val="00474C46"/>
    <w:rsid w:val="00475DE2"/>
    <w:rsid w:val="00487B67"/>
    <w:rsid w:val="0049015F"/>
    <w:rsid w:val="00494850"/>
    <w:rsid w:val="004961C8"/>
    <w:rsid w:val="004A27B4"/>
    <w:rsid w:val="004A2CB1"/>
    <w:rsid w:val="004A67EF"/>
    <w:rsid w:val="004B162D"/>
    <w:rsid w:val="004B3783"/>
    <w:rsid w:val="004C0133"/>
    <w:rsid w:val="004C5847"/>
    <w:rsid w:val="004C666B"/>
    <w:rsid w:val="004D023E"/>
    <w:rsid w:val="004D1DB8"/>
    <w:rsid w:val="004D37CF"/>
    <w:rsid w:val="004D3921"/>
    <w:rsid w:val="004D403A"/>
    <w:rsid w:val="004E6246"/>
    <w:rsid w:val="004E712F"/>
    <w:rsid w:val="004E7D23"/>
    <w:rsid w:val="004F42E2"/>
    <w:rsid w:val="00503DB0"/>
    <w:rsid w:val="00510B2A"/>
    <w:rsid w:val="00510D9C"/>
    <w:rsid w:val="00510E0E"/>
    <w:rsid w:val="00514AAC"/>
    <w:rsid w:val="0051575C"/>
    <w:rsid w:val="00516EDC"/>
    <w:rsid w:val="00522499"/>
    <w:rsid w:val="00522C73"/>
    <w:rsid w:val="005235D3"/>
    <w:rsid w:val="00523F4C"/>
    <w:rsid w:val="00523FB0"/>
    <w:rsid w:val="0052544F"/>
    <w:rsid w:val="005323B6"/>
    <w:rsid w:val="0053241B"/>
    <w:rsid w:val="005403BA"/>
    <w:rsid w:val="00547447"/>
    <w:rsid w:val="0055091C"/>
    <w:rsid w:val="00555ED2"/>
    <w:rsid w:val="00556FA6"/>
    <w:rsid w:val="00563784"/>
    <w:rsid w:val="005638ED"/>
    <w:rsid w:val="00564ACD"/>
    <w:rsid w:val="0056640E"/>
    <w:rsid w:val="005667DE"/>
    <w:rsid w:val="0056758D"/>
    <w:rsid w:val="005703EA"/>
    <w:rsid w:val="0057063F"/>
    <w:rsid w:val="00570E29"/>
    <w:rsid w:val="00571BC1"/>
    <w:rsid w:val="00572A31"/>
    <w:rsid w:val="0057405D"/>
    <w:rsid w:val="00576DEA"/>
    <w:rsid w:val="00580448"/>
    <w:rsid w:val="00584699"/>
    <w:rsid w:val="005846AC"/>
    <w:rsid w:val="005859A6"/>
    <w:rsid w:val="00590204"/>
    <w:rsid w:val="00593A5B"/>
    <w:rsid w:val="005A09FD"/>
    <w:rsid w:val="005A42AC"/>
    <w:rsid w:val="005A5C16"/>
    <w:rsid w:val="005B081B"/>
    <w:rsid w:val="005B5359"/>
    <w:rsid w:val="005B7E9C"/>
    <w:rsid w:val="005C410B"/>
    <w:rsid w:val="005C5AD7"/>
    <w:rsid w:val="005C7216"/>
    <w:rsid w:val="005C7BF8"/>
    <w:rsid w:val="005C7F89"/>
    <w:rsid w:val="005D4C9D"/>
    <w:rsid w:val="005D5C1C"/>
    <w:rsid w:val="005E0FC0"/>
    <w:rsid w:val="005E29B2"/>
    <w:rsid w:val="006016FF"/>
    <w:rsid w:val="00601F37"/>
    <w:rsid w:val="0060332B"/>
    <w:rsid w:val="0060337D"/>
    <w:rsid w:val="006045FC"/>
    <w:rsid w:val="006057DC"/>
    <w:rsid w:val="00610926"/>
    <w:rsid w:val="00610AD4"/>
    <w:rsid w:val="00610FBF"/>
    <w:rsid w:val="00616BB6"/>
    <w:rsid w:val="0062050F"/>
    <w:rsid w:val="00620979"/>
    <w:rsid w:val="00621BA2"/>
    <w:rsid w:val="006243D4"/>
    <w:rsid w:val="0062731E"/>
    <w:rsid w:val="006335CB"/>
    <w:rsid w:val="0063649C"/>
    <w:rsid w:val="006406CC"/>
    <w:rsid w:val="00641568"/>
    <w:rsid w:val="00642307"/>
    <w:rsid w:val="00651D40"/>
    <w:rsid w:val="006524D7"/>
    <w:rsid w:val="00654C76"/>
    <w:rsid w:val="0066082D"/>
    <w:rsid w:val="00663061"/>
    <w:rsid w:val="006649C9"/>
    <w:rsid w:val="00664D91"/>
    <w:rsid w:val="00665CFE"/>
    <w:rsid w:val="00674668"/>
    <w:rsid w:val="00681124"/>
    <w:rsid w:val="006832F2"/>
    <w:rsid w:val="006838A1"/>
    <w:rsid w:val="00693D6D"/>
    <w:rsid w:val="006A101C"/>
    <w:rsid w:val="006A18A6"/>
    <w:rsid w:val="006A2787"/>
    <w:rsid w:val="006A281E"/>
    <w:rsid w:val="006A2995"/>
    <w:rsid w:val="006A6691"/>
    <w:rsid w:val="006A7142"/>
    <w:rsid w:val="006B0651"/>
    <w:rsid w:val="006B41CE"/>
    <w:rsid w:val="006B6299"/>
    <w:rsid w:val="006C1180"/>
    <w:rsid w:val="006C3DDD"/>
    <w:rsid w:val="006C58C0"/>
    <w:rsid w:val="006D0B0F"/>
    <w:rsid w:val="006D0D7A"/>
    <w:rsid w:val="006D1FD5"/>
    <w:rsid w:val="006E001E"/>
    <w:rsid w:val="006E4B7D"/>
    <w:rsid w:val="006E543C"/>
    <w:rsid w:val="006E7DDD"/>
    <w:rsid w:val="006F0A8D"/>
    <w:rsid w:val="006F2451"/>
    <w:rsid w:val="006F5D48"/>
    <w:rsid w:val="006F78C5"/>
    <w:rsid w:val="00700946"/>
    <w:rsid w:val="00702B82"/>
    <w:rsid w:val="00702FFE"/>
    <w:rsid w:val="0070311A"/>
    <w:rsid w:val="00704029"/>
    <w:rsid w:val="00713EF5"/>
    <w:rsid w:val="007167D5"/>
    <w:rsid w:val="00716B44"/>
    <w:rsid w:val="00716C78"/>
    <w:rsid w:val="007238C8"/>
    <w:rsid w:val="0073018D"/>
    <w:rsid w:val="00732CD2"/>
    <w:rsid w:val="007351B8"/>
    <w:rsid w:val="00735C1F"/>
    <w:rsid w:val="00735F0F"/>
    <w:rsid w:val="00736476"/>
    <w:rsid w:val="00741DA0"/>
    <w:rsid w:val="007423B5"/>
    <w:rsid w:val="00745506"/>
    <w:rsid w:val="00745642"/>
    <w:rsid w:val="00745E51"/>
    <w:rsid w:val="00751A4F"/>
    <w:rsid w:val="00753135"/>
    <w:rsid w:val="00753605"/>
    <w:rsid w:val="00753735"/>
    <w:rsid w:val="007650CC"/>
    <w:rsid w:val="00767519"/>
    <w:rsid w:val="0076757B"/>
    <w:rsid w:val="00770861"/>
    <w:rsid w:val="00771368"/>
    <w:rsid w:val="007720A1"/>
    <w:rsid w:val="00774D92"/>
    <w:rsid w:val="00774FA7"/>
    <w:rsid w:val="0078562D"/>
    <w:rsid w:val="007859BF"/>
    <w:rsid w:val="00786339"/>
    <w:rsid w:val="00791157"/>
    <w:rsid w:val="00794094"/>
    <w:rsid w:val="007968F3"/>
    <w:rsid w:val="007A7DF5"/>
    <w:rsid w:val="007B253A"/>
    <w:rsid w:val="007B2880"/>
    <w:rsid w:val="007C1988"/>
    <w:rsid w:val="007C701A"/>
    <w:rsid w:val="007D070C"/>
    <w:rsid w:val="007D114F"/>
    <w:rsid w:val="007D3810"/>
    <w:rsid w:val="007D4FCF"/>
    <w:rsid w:val="007D76B1"/>
    <w:rsid w:val="007E0FEF"/>
    <w:rsid w:val="007E4E21"/>
    <w:rsid w:val="007F5FAF"/>
    <w:rsid w:val="007F70BF"/>
    <w:rsid w:val="0080192E"/>
    <w:rsid w:val="00802E56"/>
    <w:rsid w:val="00804A0D"/>
    <w:rsid w:val="00811014"/>
    <w:rsid w:val="008133A0"/>
    <w:rsid w:val="008149A0"/>
    <w:rsid w:val="00816481"/>
    <w:rsid w:val="00816D4B"/>
    <w:rsid w:val="00820B38"/>
    <w:rsid w:val="00822238"/>
    <w:rsid w:val="00822E0D"/>
    <w:rsid w:val="008233F4"/>
    <w:rsid w:val="00826E4F"/>
    <w:rsid w:val="008354AD"/>
    <w:rsid w:val="00837076"/>
    <w:rsid w:val="008441E0"/>
    <w:rsid w:val="00847BE1"/>
    <w:rsid w:val="00852F13"/>
    <w:rsid w:val="00854799"/>
    <w:rsid w:val="0086153E"/>
    <w:rsid w:val="00863205"/>
    <w:rsid w:val="00867673"/>
    <w:rsid w:val="00873366"/>
    <w:rsid w:val="0087706F"/>
    <w:rsid w:val="0087744B"/>
    <w:rsid w:val="00884231"/>
    <w:rsid w:val="00884F40"/>
    <w:rsid w:val="00887F5B"/>
    <w:rsid w:val="0089178D"/>
    <w:rsid w:val="008A57F7"/>
    <w:rsid w:val="008A69F3"/>
    <w:rsid w:val="008A6EFC"/>
    <w:rsid w:val="008B4BF3"/>
    <w:rsid w:val="008B79DF"/>
    <w:rsid w:val="008C1E17"/>
    <w:rsid w:val="008D1447"/>
    <w:rsid w:val="008D5C46"/>
    <w:rsid w:val="008D5E63"/>
    <w:rsid w:val="008D625B"/>
    <w:rsid w:val="008E33D1"/>
    <w:rsid w:val="008E6B27"/>
    <w:rsid w:val="008F01AD"/>
    <w:rsid w:val="008F0853"/>
    <w:rsid w:val="008F4EBC"/>
    <w:rsid w:val="008F6304"/>
    <w:rsid w:val="008F647F"/>
    <w:rsid w:val="008F7013"/>
    <w:rsid w:val="009063C0"/>
    <w:rsid w:val="00910573"/>
    <w:rsid w:val="009129E4"/>
    <w:rsid w:val="00912F2D"/>
    <w:rsid w:val="00912F8E"/>
    <w:rsid w:val="00925532"/>
    <w:rsid w:val="009308E1"/>
    <w:rsid w:val="00930A4E"/>
    <w:rsid w:val="00930B87"/>
    <w:rsid w:val="00940FB0"/>
    <w:rsid w:val="0094681C"/>
    <w:rsid w:val="00947B5D"/>
    <w:rsid w:val="009554AC"/>
    <w:rsid w:val="00961669"/>
    <w:rsid w:val="009641AC"/>
    <w:rsid w:val="00973603"/>
    <w:rsid w:val="00974811"/>
    <w:rsid w:val="009772F2"/>
    <w:rsid w:val="00980884"/>
    <w:rsid w:val="0098221A"/>
    <w:rsid w:val="00986AF3"/>
    <w:rsid w:val="00991946"/>
    <w:rsid w:val="00997FB4"/>
    <w:rsid w:val="009A3526"/>
    <w:rsid w:val="009A3A1D"/>
    <w:rsid w:val="009A4A52"/>
    <w:rsid w:val="009B6DCD"/>
    <w:rsid w:val="009C06B0"/>
    <w:rsid w:val="009C2B02"/>
    <w:rsid w:val="009C346D"/>
    <w:rsid w:val="009C6A5E"/>
    <w:rsid w:val="009C74DA"/>
    <w:rsid w:val="009D1A1E"/>
    <w:rsid w:val="009D360F"/>
    <w:rsid w:val="009D590E"/>
    <w:rsid w:val="009D6EC4"/>
    <w:rsid w:val="009E03AF"/>
    <w:rsid w:val="009E15BB"/>
    <w:rsid w:val="009E1BEF"/>
    <w:rsid w:val="009E4A8E"/>
    <w:rsid w:val="009E5C4F"/>
    <w:rsid w:val="009E6C61"/>
    <w:rsid w:val="009F7EC9"/>
    <w:rsid w:val="00A052D5"/>
    <w:rsid w:val="00A12A9F"/>
    <w:rsid w:val="00A14EDB"/>
    <w:rsid w:val="00A1620E"/>
    <w:rsid w:val="00A1627A"/>
    <w:rsid w:val="00A203DE"/>
    <w:rsid w:val="00A205DD"/>
    <w:rsid w:val="00A32F55"/>
    <w:rsid w:val="00A47B79"/>
    <w:rsid w:val="00A54970"/>
    <w:rsid w:val="00A54E5A"/>
    <w:rsid w:val="00A5619C"/>
    <w:rsid w:val="00A60ECF"/>
    <w:rsid w:val="00A622F5"/>
    <w:rsid w:val="00A6490F"/>
    <w:rsid w:val="00A671A9"/>
    <w:rsid w:val="00A75AA3"/>
    <w:rsid w:val="00A76279"/>
    <w:rsid w:val="00A81E73"/>
    <w:rsid w:val="00A95253"/>
    <w:rsid w:val="00A95DD0"/>
    <w:rsid w:val="00A96423"/>
    <w:rsid w:val="00A971C1"/>
    <w:rsid w:val="00A97CF1"/>
    <w:rsid w:val="00AA00A2"/>
    <w:rsid w:val="00AA2277"/>
    <w:rsid w:val="00AA3233"/>
    <w:rsid w:val="00AA4907"/>
    <w:rsid w:val="00AA4997"/>
    <w:rsid w:val="00AB0FFF"/>
    <w:rsid w:val="00AB1F35"/>
    <w:rsid w:val="00AC4249"/>
    <w:rsid w:val="00AC600B"/>
    <w:rsid w:val="00AC65AD"/>
    <w:rsid w:val="00AC6B62"/>
    <w:rsid w:val="00AD0D13"/>
    <w:rsid w:val="00AD393B"/>
    <w:rsid w:val="00AE365E"/>
    <w:rsid w:val="00AE6900"/>
    <w:rsid w:val="00AF0811"/>
    <w:rsid w:val="00AF669A"/>
    <w:rsid w:val="00AF6A81"/>
    <w:rsid w:val="00AF73C1"/>
    <w:rsid w:val="00AF7787"/>
    <w:rsid w:val="00B0151F"/>
    <w:rsid w:val="00B049DB"/>
    <w:rsid w:val="00B069D8"/>
    <w:rsid w:val="00B078D0"/>
    <w:rsid w:val="00B10735"/>
    <w:rsid w:val="00B120A8"/>
    <w:rsid w:val="00B16095"/>
    <w:rsid w:val="00B24D86"/>
    <w:rsid w:val="00B259A9"/>
    <w:rsid w:val="00B25D36"/>
    <w:rsid w:val="00B270AC"/>
    <w:rsid w:val="00B27D45"/>
    <w:rsid w:val="00B3419C"/>
    <w:rsid w:val="00B35436"/>
    <w:rsid w:val="00B365CB"/>
    <w:rsid w:val="00B46C24"/>
    <w:rsid w:val="00B470D4"/>
    <w:rsid w:val="00B473CE"/>
    <w:rsid w:val="00B51720"/>
    <w:rsid w:val="00B51910"/>
    <w:rsid w:val="00B55AC1"/>
    <w:rsid w:val="00B56997"/>
    <w:rsid w:val="00B57882"/>
    <w:rsid w:val="00B6622D"/>
    <w:rsid w:val="00B727D5"/>
    <w:rsid w:val="00B74ABA"/>
    <w:rsid w:val="00B82ADE"/>
    <w:rsid w:val="00B85495"/>
    <w:rsid w:val="00B8560B"/>
    <w:rsid w:val="00B87A90"/>
    <w:rsid w:val="00B92260"/>
    <w:rsid w:val="00B92D6C"/>
    <w:rsid w:val="00B97275"/>
    <w:rsid w:val="00BA00D9"/>
    <w:rsid w:val="00BA41D3"/>
    <w:rsid w:val="00BA51DF"/>
    <w:rsid w:val="00BB0571"/>
    <w:rsid w:val="00BB35A4"/>
    <w:rsid w:val="00BB37F0"/>
    <w:rsid w:val="00BB49F5"/>
    <w:rsid w:val="00BB61D6"/>
    <w:rsid w:val="00BC43BF"/>
    <w:rsid w:val="00BD5058"/>
    <w:rsid w:val="00BD5AB2"/>
    <w:rsid w:val="00BD7404"/>
    <w:rsid w:val="00BE168C"/>
    <w:rsid w:val="00BE17DB"/>
    <w:rsid w:val="00BE31E7"/>
    <w:rsid w:val="00BE3933"/>
    <w:rsid w:val="00BF1D9D"/>
    <w:rsid w:val="00BF1F7F"/>
    <w:rsid w:val="00C17DA8"/>
    <w:rsid w:val="00C2382A"/>
    <w:rsid w:val="00C23E6F"/>
    <w:rsid w:val="00C3052B"/>
    <w:rsid w:val="00C30D92"/>
    <w:rsid w:val="00C40D4D"/>
    <w:rsid w:val="00C41D42"/>
    <w:rsid w:val="00C431A2"/>
    <w:rsid w:val="00C45977"/>
    <w:rsid w:val="00C475DD"/>
    <w:rsid w:val="00C47F35"/>
    <w:rsid w:val="00C523BD"/>
    <w:rsid w:val="00C53F04"/>
    <w:rsid w:val="00C555FC"/>
    <w:rsid w:val="00C566C7"/>
    <w:rsid w:val="00C60305"/>
    <w:rsid w:val="00C614C2"/>
    <w:rsid w:val="00C61936"/>
    <w:rsid w:val="00C62618"/>
    <w:rsid w:val="00C62F44"/>
    <w:rsid w:val="00C64F92"/>
    <w:rsid w:val="00C6627C"/>
    <w:rsid w:val="00C66C3C"/>
    <w:rsid w:val="00C67C81"/>
    <w:rsid w:val="00C7010A"/>
    <w:rsid w:val="00C72595"/>
    <w:rsid w:val="00C751D0"/>
    <w:rsid w:val="00C75999"/>
    <w:rsid w:val="00C775BC"/>
    <w:rsid w:val="00C8477B"/>
    <w:rsid w:val="00C86F15"/>
    <w:rsid w:val="00C87F05"/>
    <w:rsid w:val="00C953E3"/>
    <w:rsid w:val="00C95A2E"/>
    <w:rsid w:val="00C96293"/>
    <w:rsid w:val="00C973BF"/>
    <w:rsid w:val="00CA200A"/>
    <w:rsid w:val="00CA351E"/>
    <w:rsid w:val="00CA3E8E"/>
    <w:rsid w:val="00CA4E18"/>
    <w:rsid w:val="00CA6E6C"/>
    <w:rsid w:val="00CB130D"/>
    <w:rsid w:val="00CB2C7B"/>
    <w:rsid w:val="00CB337B"/>
    <w:rsid w:val="00CC0A74"/>
    <w:rsid w:val="00CC234B"/>
    <w:rsid w:val="00CC43F6"/>
    <w:rsid w:val="00CD1E7B"/>
    <w:rsid w:val="00CE30C2"/>
    <w:rsid w:val="00CE4F84"/>
    <w:rsid w:val="00CE7BD4"/>
    <w:rsid w:val="00CF02AC"/>
    <w:rsid w:val="00CF1890"/>
    <w:rsid w:val="00CF4337"/>
    <w:rsid w:val="00CF4FF1"/>
    <w:rsid w:val="00D003B8"/>
    <w:rsid w:val="00D010D2"/>
    <w:rsid w:val="00D01B51"/>
    <w:rsid w:val="00D02931"/>
    <w:rsid w:val="00D06A68"/>
    <w:rsid w:val="00D06CA4"/>
    <w:rsid w:val="00D10486"/>
    <w:rsid w:val="00D1167A"/>
    <w:rsid w:val="00D122FE"/>
    <w:rsid w:val="00D15834"/>
    <w:rsid w:val="00D229FA"/>
    <w:rsid w:val="00D23764"/>
    <w:rsid w:val="00D24FF2"/>
    <w:rsid w:val="00D25BBC"/>
    <w:rsid w:val="00D2759B"/>
    <w:rsid w:val="00D34207"/>
    <w:rsid w:val="00D3784B"/>
    <w:rsid w:val="00D40F5B"/>
    <w:rsid w:val="00D42F13"/>
    <w:rsid w:val="00D43BF3"/>
    <w:rsid w:val="00D45A60"/>
    <w:rsid w:val="00D46063"/>
    <w:rsid w:val="00D52E50"/>
    <w:rsid w:val="00D552BF"/>
    <w:rsid w:val="00D62017"/>
    <w:rsid w:val="00D66A1D"/>
    <w:rsid w:val="00D70427"/>
    <w:rsid w:val="00D827B8"/>
    <w:rsid w:val="00D8405D"/>
    <w:rsid w:val="00D8691E"/>
    <w:rsid w:val="00D91760"/>
    <w:rsid w:val="00D936F0"/>
    <w:rsid w:val="00D96960"/>
    <w:rsid w:val="00D975D5"/>
    <w:rsid w:val="00D97F34"/>
    <w:rsid w:val="00DA1B7E"/>
    <w:rsid w:val="00DA4A64"/>
    <w:rsid w:val="00DB0192"/>
    <w:rsid w:val="00DB0615"/>
    <w:rsid w:val="00DB0B1D"/>
    <w:rsid w:val="00DB3452"/>
    <w:rsid w:val="00DB4292"/>
    <w:rsid w:val="00DC4784"/>
    <w:rsid w:val="00DC52A8"/>
    <w:rsid w:val="00DC6BF2"/>
    <w:rsid w:val="00DD0D5B"/>
    <w:rsid w:val="00DD7C7C"/>
    <w:rsid w:val="00DE138A"/>
    <w:rsid w:val="00DE26B7"/>
    <w:rsid w:val="00DE2989"/>
    <w:rsid w:val="00DF1DE5"/>
    <w:rsid w:val="00DF20CD"/>
    <w:rsid w:val="00DF297C"/>
    <w:rsid w:val="00DF3F2F"/>
    <w:rsid w:val="00E01BDF"/>
    <w:rsid w:val="00E029C9"/>
    <w:rsid w:val="00E03E62"/>
    <w:rsid w:val="00E0478F"/>
    <w:rsid w:val="00E050DB"/>
    <w:rsid w:val="00E05C1F"/>
    <w:rsid w:val="00E05D60"/>
    <w:rsid w:val="00E06043"/>
    <w:rsid w:val="00E06C94"/>
    <w:rsid w:val="00E2057D"/>
    <w:rsid w:val="00E2122E"/>
    <w:rsid w:val="00E232CD"/>
    <w:rsid w:val="00E24428"/>
    <w:rsid w:val="00E428CA"/>
    <w:rsid w:val="00E44F48"/>
    <w:rsid w:val="00E5129E"/>
    <w:rsid w:val="00E516CC"/>
    <w:rsid w:val="00E52E60"/>
    <w:rsid w:val="00E5531D"/>
    <w:rsid w:val="00E644D0"/>
    <w:rsid w:val="00E6551D"/>
    <w:rsid w:val="00E73BDF"/>
    <w:rsid w:val="00E73D99"/>
    <w:rsid w:val="00E753D9"/>
    <w:rsid w:val="00E843C4"/>
    <w:rsid w:val="00E84701"/>
    <w:rsid w:val="00E9357A"/>
    <w:rsid w:val="00E94F0C"/>
    <w:rsid w:val="00E97FBE"/>
    <w:rsid w:val="00EA1249"/>
    <w:rsid w:val="00EA1EF7"/>
    <w:rsid w:val="00EA29E2"/>
    <w:rsid w:val="00EA442A"/>
    <w:rsid w:val="00EA61F1"/>
    <w:rsid w:val="00EC1F3A"/>
    <w:rsid w:val="00EC49E0"/>
    <w:rsid w:val="00ED0976"/>
    <w:rsid w:val="00ED4951"/>
    <w:rsid w:val="00ED5655"/>
    <w:rsid w:val="00EE46FE"/>
    <w:rsid w:val="00EE4949"/>
    <w:rsid w:val="00EE58F9"/>
    <w:rsid w:val="00EE79F2"/>
    <w:rsid w:val="00EF1B11"/>
    <w:rsid w:val="00EF4365"/>
    <w:rsid w:val="00F0225A"/>
    <w:rsid w:val="00F027B5"/>
    <w:rsid w:val="00F039B3"/>
    <w:rsid w:val="00F041AF"/>
    <w:rsid w:val="00F04EC9"/>
    <w:rsid w:val="00F051C4"/>
    <w:rsid w:val="00F2042D"/>
    <w:rsid w:val="00F2311C"/>
    <w:rsid w:val="00F25E86"/>
    <w:rsid w:val="00F329E7"/>
    <w:rsid w:val="00F372A7"/>
    <w:rsid w:val="00F42454"/>
    <w:rsid w:val="00F43EE7"/>
    <w:rsid w:val="00F47A23"/>
    <w:rsid w:val="00F55787"/>
    <w:rsid w:val="00F56A04"/>
    <w:rsid w:val="00F56CC5"/>
    <w:rsid w:val="00F57BC7"/>
    <w:rsid w:val="00F634E2"/>
    <w:rsid w:val="00F63B83"/>
    <w:rsid w:val="00F7127C"/>
    <w:rsid w:val="00F71957"/>
    <w:rsid w:val="00F90E95"/>
    <w:rsid w:val="00F96CDC"/>
    <w:rsid w:val="00FA7154"/>
    <w:rsid w:val="00FA7B2C"/>
    <w:rsid w:val="00FB64FA"/>
    <w:rsid w:val="00FC0430"/>
    <w:rsid w:val="00FC24C4"/>
    <w:rsid w:val="00FC4D0A"/>
    <w:rsid w:val="00FC679C"/>
    <w:rsid w:val="00FD4025"/>
    <w:rsid w:val="00FD44B0"/>
    <w:rsid w:val="00FD7E0F"/>
    <w:rsid w:val="00FE00D9"/>
    <w:rsid w:val="00FE05A5"/>
    <w:rsid w:val="00FE0DC1"/>
    <w:rsid w:val="00FE5168"/>
    <w:rsid w:val="00FE5689"/>
    <w:rsid w:val="00FE7B60"/>
    <w:rsid w:val="00FF3F18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pacing w:val="2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1">
    <w:basedOn w:val="a"/>
    <w:link w:val="a0"/>
    <w:rsid w:val="00D23764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styleId="a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pacing w:val="0"/>
    </w:rPr>
  </w:style>
  <w:style w:type="paragraph" w:styleId="2">
    <w:name w:val="Body Text 2"/>
    <w:basedOn w:val="a"/>
    <w:pPr>
      <w:ind w:right="-1"/>
      <w:jc w:val="both"/>
    </w:pPr>
    <w:rPr>
      <w:spacing w:val="0"/>
      <w:szCs w:val="20"/>
    </w:rPr>
  </w:style>
  <w:style w:type="paragraph" w:styleId="a6">
    <w:name w:val="Body Text Indent"/>
    <w:basedOn w:val="a"/>
    <w:pPr>
      <w:ind w:firstLine="360"/>
      <w:jc w:val="both"/>
    </w:pPr>
    <w:rPr>
      <w:spacing w:val="0"/>
    </w:rPr>
  </w:style>
  <w:style w:type="paragraph" w:customStyle="1" w:styleId="a7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8">
    <w:name w:val="Body Text"/>
    <w:basedOn w:val="a"/>
    <w:link w:val="a9"/>
    <w:pPr>
      <w:jc w:val="center"/>
    </w:pPr>
    <w:rPr>
      <w:b/>
      <w:bCs/>
      <w:spacing w:val="0"/>
    </w:rPr>
  </w:style>
  <w:style w:type="character" w:customStyle="1" w:styleId="a9">
    <w:name w:val="Основной текст Знак"/>
    <w:link w:val="a8"/>
    <w:rsid w:val="006057DC"/>
    <w:rPr>
      <w:b/>
      <w:bCs/>
      <w:sz w:val="24"/>
      <w:szCs w:val="24"/>
    </w:rPr>
  </w:style>
  <w:style w:type="paragraph" w:styleId="aa">
    <w:name w:val="Plain Text"/>
    <w:basedOn w:val="a"/>
    <w:rPr>
      <w:rFonts w:ascii="Courier New" w:hAnsi="Courier New"/>
      <w:spacing w:val="0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3">
    <w:name w:val="Body Text Indent 3"/>
    <w:basedOn w:val="a"/>
    <w:link w:val="30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link w:val="3"/>
    <w:rsid w:val="006057DC"/>
    <w:rPr>
      <w:sz w:val="16"/>
      <w:szCs w:val="16"/>
    </w:rPr>
  </w:style>
  <w:style w:type="paragraph" w:styleId="20">
    <w:name w:val="Body Text Indent 2"/>
    <w:basedOn w:val="a"/>
    <w:pPr>
      <w:ind w:firstLine="357"/>
      <w:jc w:val="both"/>
    </w:pPr>
    <w:rPr>
      <w:spacing w:val="0"/>
    </w:rPr>
  </w:style>
  <w:style w:type="paragraph" w:customStyle="1" w:styleId="ae">
    <w:name w:val="Заголовок статьи"/>
    <w:basedOn w:val="a"/>
    <w:next w:val="a"/>
    <w:rsid w:val="00AF0811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customStyle="1" w:styleId="ConsNormal">
    <w:name w:val="ConsNormal"/>
    <w:rsid w:val="00AF08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Hyperlink"/>
    <w:uiPriority w:val="99"/>
    <w:rsid w:val="00AE6900"/>
    <w:rPr>
      <w:color w:val="0000FF"/>
      <w:u w:val="single"/>
    </w:rPr>
  </w:style>
  <w:style w:type="paragraph" w:styleId="af0">
    <w:name w:val="Balloon Text"/>
    <w:basedOn w:val="a"/>
    <w:semiHidden/>
    <w:rsid w:val="00D6201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751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702FFE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character" w:styleId="af1">
    <w:name w:val="FollowedHyperlink"/>
    <w:uiPriority w:val="99"/>
    <w:unhideWhenUsed/>
    <w:rsid w:val="006B41CE"/>
    <w:rPr>
      <w:color w:val="800080"/>
      <w:u w:val="single"/>
    </w:rPr>
  </w:style>
  <w:style w:type="paragraph" w:customStyle="1" w:styleId="xl85">
    <w:name w:val="xl85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86">
    <w:name w:val="xl86"/>
    <w:basedOn w:val="a"/>
    <w:rsid w:val="006B41CE"/>
    <w:pPr>
      <w:spacing w:before="100" w:beforeAutospacing="1" w:after="100" w:afterAutospacing="1"/>
      <w:jc w:val="right"/>
    </w:pPr>
    <w:rPr>
      <w:spacing w:val="0"/>
      <w:sz w:val="22"/>
      <w:szCs w:val="22"/>
    </w:rPr>
  </w:style>
  <w:style w:type="paragraph" w:customStyle="1" w:styleId="xl87">
    <w:name w:val="xl87"/>
    <w:basedOn w:val="a"/>
    <w:rsid w:val="006B41CE"/>
    <w:pPr>
      <w:spacing w:before="100" w:beforeAutospacing="1" w:after="100" w:afterAutospacing="1"/>
    </w:pPr>
    <w:rPr>
      <w:spacing w:val="0"/>
    </w:rPr>
  </w:style>
  <w:style w:type="paragraph" w:customStyle="1" w:styleId="xl88">
    <w:name w:val="xl88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89">
    <w:name w:val="xl89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90">
    <w:name w:val="xl90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1">
    <w:name w:val="xl91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2">
    <w:name w:val="xl92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3">
    <w:name w:val="xl93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4">
    <w:name w:val="xl94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</w:rPr>
  </w:style>
  <w:style w:type="paragraph" w:customStyle="1" w:styleId="xl95">
    <w:name w:val="xl95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6">
    <w:name w:val="xl96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97">
    <w:name w:val="xl97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98">
    <w:name w:val="xl98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99">
    <w:name w:val="xl99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00">
    <w:name w:val="xl100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101">
    <w:name w:val="xl101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pacing w:val="0"/>
    </w:rPr>
  </w:style>
  <w:style w:type="paragraph" w:customStyle="1" w:styleId="xl102">
    <w:name w:val="xl102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103">
    <w:name w:val="xl103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104">
    <w:name w:val="xl104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05">
    <w:name w:val="xl105"/>
    <w:basedOn w:val="a"/>
    <w:rsid w:val="006B41CE"/>
    <w:pPr>
      <w:spacing w:before="100" w:beforeAutospacing="1" w:after="100" w:afterAutospacing="1"/>
    </w:pPr>
    <w:rPr>
      <w:spacing w:val="0"/>
    </w:rPr>
  </w:style>
  <w:style w:type="paragraph" w:customStyle="1" w:styleId="xl106">
    <w:name w:val="xl106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</w:rPr>
  </w:style>
  <w:style w:type="paragraph" w:customStyle="1" w:styleId="xl107">
    <w:name w:val="xl107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</w:rPr>
  </w:style>
  <w:style w:type="paragraph" w:customStyle="1" w:styleId="xl108">
    <w:name w:val="xl108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</w:rPr>
  </w:style>
  <w:style w:type="paragraph" w:customStyle="1" w:styleId="xl109">
    <w:name w:val="xl109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</w:rPr>
  </w:style>
  <w:style w:type="paragraph" w:customStyle="1" w:styleId="xl110">
    <w:name w:val="xl110"/>
    <w:basedOn w:val="a"/>
    <w:rsid w:val="006B41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111">
    <w:name w:val="xl111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112">
    <w:name w:val="xl112"/>
    <w:basedOn w:val="a"/>
    <w:rsid w:val="006B41CE"/>
    <w:pP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113">
    <w:name w:val="xl113"/>
    <w:basedOn w:val="a"/>
    <w:rsid w:val="006B41CE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114">
    <w:name w:val="xl114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</w:rPr>
  </w:style>
  <w:style w:type="paragraph" w:customStyle="1" w:styleId="xl115">
    <w:name w:val="xl115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</w:rPr>
  </w:style>
  <w:style w:type="paragraph" w:customStyle="1" w:styleId="xl116">
    <w:name w:val="xl116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117">
    <w:name w:val="xl117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</w:rPr>
  </w:style>
  <w:style w:type="paragraph" w:customStyle="1" w:styleId="xl118">
    <w:name w:val="xl118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pacing w:val="0"/>
    </w:rPr>
  </w:style>
  <w:style w:type="paragraph" w:customStyle="1" w:styleId="xl119">
    <w:name w:val="xl119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</w:rPr>
  </w:style>
  <w:style w:type="paragraph" w:customStyle="1" w:styleId="xl120">
    <w:name w:val="xl120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</w:rPr>
  </w:style>
  <w:style w:type="paragraph" w:customStyle="1" w:styleId="xl121">
    <w:name w:val="xl121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</w:rPr>
  </w:style>
  <w:style w:type="paragraph" w:customStyle="1" w:styleId="xl122">
    <w:name w:val="xl122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</w:rPr>
  </w:style>
  <w:style w:type="paragraph" w:customStyle="1" w:styleId="xl123">
    <w:name w:val="xl123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124">
    <w:name w:val="xl124"/>
    <w:basedOn w:val="a"/>
    <w:rsid w:val="006B4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</w:rPr>
  </w:style>
  <w:style w:type="paragraph" w:customStyle="1" w:styleId="xl125">
    <w:name w:val="xl125"/>
    <w:basedOn w:val="a"/>
    <w:rsid w:val="006B41CE"/>
    <w:pP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64">
    <w:name w:val="xl64"/>
    <w:basedOn w:val="a"/>
    <w:rsid w:val="00E05D60"/>
    <w:pPr>
      <w:spacing w:before="100" w:beforeAutospacing="1" w:after="100" w:afterAutospacing="1"/>
    </w:pPr>
    <w:rPr>
      <w:rFonts w:ascii="Arial" w:hAnsi="Arial" w:cs="Arial"/>
      <w:spacing w:val="0"/>
      <w:sz w:val="20"/>
      <w:szCs w:val="20"/>
    </w:rPr>
  </w:style>
  <w:style w:type="paragraph" w:customStyle="1" w:styleId="xl65">
    <w:name w:val="xl65"/>
    <w:basedOn w:val="a"/>
    <w:rsid w:val="00E05D60"/>
    <w:pPr>
      <w:spacing w:before="100" w:beforeAutospacing="1" w:after="100" w:afterAutospacing="1"/>
    </w:pPr>
    <w:rPr>
      <w:rFonts w:ascii="Arial" w:hAnsi="Arial" w:cs="Arial"/>
      <w:spacing w:val="0"/>
      <w:sz w:val="20"/>
      <w:szCs w:val="20"/>
    </w:rPr>
  </w:style>
  <w:style w:type="paragraph" w:customStyle="1" w:styleId="xl66">
    <w:name w:val="xl66"/>
    <w:basedOn w:val="a"/>
    <w:rsid w:val="00E05D60"/>
    <w:pPr>
      <w:spacing w:before="100" w:beforeAutospacing="1" w:after="100" w:afterAutospacing="1"/>
    </w:pPr>
    <w:rPr>
      <w:spacing w:val="0"/>
    </w:rPr>
  </w:style>
  <w:style w:type="paragraph" w:customStyle="1" w:styleId="xl67">
    <w:name w:val="xl67"/>
    <w:basedOn w:val="a"/>
    <w:rsid w:val="00E05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68">
    <w:name w:val="xl68"/>
    <w:basedOn w:val="a"/>
    <w:rsid w:val="00E05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69">
    <w:name w:val="xl69"/>
    <w:basedOn w:val="a"/>
    <w:rsid w:val="00E0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70">
    <w:name w:val="xl70"/>
    <w:basedOn w:val="a"/>
    <w:rsid w:val="00E0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1">
    <w:name w:val="xl71"/>
    <w:basedOn w:val="a"/>
    <w:rsid w:val="00E05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72">
    <w:name w:val="xl72"/>
    <w:basedOn w:val="a"/>
    <w:rsid w:val="00E05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3">
    <w:name w:val="xl73"/>
    <w:basedOn w:val="a"/>
    <w:rsid w:val="00E05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4">
    <w:name w:val="xl74"/>
    <w:basedOn w:val="a"/>
    <w:rsid w:val="00E05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5">
    <w:name w:val="xl75"/>
    <w:basedOn w:val="a"/>
    <w:rsid w:val="00E05D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6">
    <w:name w:val="xl76"/>
    <w:basedOn w:val="a"/>
    <w:rsid w:val="00E0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7">
    <w:name w:val="xl77"/>
    <w:basedOn w:val="a"/>
    <w:rsid w:val="00E05D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8">
    <w:name w:val="xl78"/>
    <w:basedOn w:val="a"/>
    <w:rsid w:val="00E05D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9">
    <w:name w:val="xl79"/>
    <w:basedOn w:val="a"/>
    <w:rsid w:val="00E05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0">
    <w:name w:val="xl80"/>
    <w:basedOn w:val="a"/>
    <w:rsid w:val="00E05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1">
    <w:name w:val="xl81"/>
    <w:basedOn w:val="a"/>
    <w:rsid w:val="00E05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82">
    <w:name w:val="xl82"/>
    <w:basedOn w:val="a"/>
    <w:rsid w:val="00E05D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3">
    <w:name w:val="xl83"/>
    <w:basedOn w:val="a"/>
    <w:rsid w:val="00E05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4">
    <w:name w:val="xl84"/>
    <w:basedOn w:val="a"/>
    <w:rsid w:val="00E05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6">
    <w:name w:val="xl126"/>
    <w:basedOn w:val="a"/>
    <w:rsid w:val="00E0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7">
    <w:name w:val="xl127"/>
    <w:basedOn w:val="a"/>
    <w:rsid w:val="00E0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8">
    <w:name w:val="xl128"/>
    <w:basedOn w:val="a"/>
    <w:rsid w:val="00E0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129">
    <w:name w:val="xl129"/>
    <w:basedOn w:val="a"/>
    <w:rsid w:val="00E0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30">
    <w:name w:val="xl130"/>
    <w:basedOn w:val="a"/>
    <w:rsid w:val="00E0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31">
    <w:name w:val="xl131"/>
    <w:basedOn w:val="a"/>
    <w:rsid w:val="00E0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32">
    <w:name w:val="xl132"/>
    <w:basedOn w:val="a"/>
    <w:rsid w:val="00E0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33">
    <w:name w:val="xl133"/>
    <w:basedOn w:val="a"/>
    <w:rsid w:val="00E0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134">
    <w:name w:val="xl134"/>
    <w:basedOn w:val="a"/>
    <w:rsid w:val="00E0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35">
    <w:name w:val="xl135"/>
    <w:basedOn w:val="a"/>
    <w:rsid w:val="00E05D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36">
    <w:name w:val="xl136"/>
    <w:basedOn w:val="a"/>
    <w:rsid w:val="00E0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37">
    <w:name w:val="xl137"/>
    <w:basedOn w:val="a"/>
    <w:rsid w:val="00E05D60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138">
    <w:name w:val="xl138"/>
    <w:basedOn w:val="a"/>
    <w:rsid w:val="00E05D60"/>
    <w:pP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139">
    <w:name w:val="xl139"/>
    <w:basedOn w:val="a"/>
    <w:rsid w:val="00E05D60"/>
    <w:pPr>
      <w:spacing w:before="100" w:beforeAutospacing="1" w:after="100" w:afterAutospacing="1"/>
      <w:jc w:val="right"/>
      <w:textAlignment w:val="center"/>
    </w:pPr>
    <w:rPr>
      <w:spacing w:val="0"/>
      <w:sz w:val="16"/>
      <w:szCs w:val="16"/>
    </w:rPr>
  </w:style>
  <w:style w:type="paragraph" w:customStyle="1" w:styleId="xl140">
    <w:name w:val="xl140"/>
    <w:basedOn w:val="a"/>
    <w:rsid w:val="00E05D60"/>
    <w:pPr>
      <w:spacing w:before="100" w:beforeAutospacing="1" w:after="100" w:afterAutospacing="1"/>
      <w:textAlignment w:val="center"/>
    </w:pPr>
    <w:rPr>
      <w:spacing w:val="0"/>
      <w:sz w:val="16"/>
      <w:szCs w:val="16"/>
    </w:rPr>
  </w:style>
  <w:style w:type="paragraph" w:customStyle="1" w:styleId="xl141">
    <w:name w:val="xl141"/>
    <w:basedOn w:val="a"/>
    <w:rsid w:val="00E05D60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42">
    <w:name w:val="xl142"/>
    <w:basedOn w:val="a"/>
    <w:rsid w:val="00E05D60"/>
    <w:pP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43">
    <w:name w:val="xl143"/>
    <w:basedOn w:val="a"/>
    <w:rsid w:val="00E0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44">
    <w:name w:val="xl144"/>
    <w:basedOn w:val="a"/>
    <w:rsid w:val="00E05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45">
    <w:name w:val="xl145"/>
    <w:basedOn w:val="a"/>
    <w:rsid w:val="00E05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46">
    <w:name w:val="xl146"/>
    <w:basedOn w:val="a"/>
    <w:rsid w:val="00E05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AF01-2CD3-413F-97D5-98BC1BC8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7371</Words>
  <Characters>42020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Unit</Company>
  <LinksUpToDate>false</LinksUpToDate>
  <CharactersWithSpaces>49293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Антонина</cp:lastModifiedBy>
  <cp:revision>2</cp:revision>
  <cp:lastPrinted>2017-10-24T05:59:00Z</cp:lastPrinted>
  <dcterms:created xsi:type="dcterms:W3CDTF">2018-05-31T11:52:00Z</dcterms:created>
  <dcterms:modified xsi:type="dcterms:W3CDTF">2018-05-31T11:52:00Z</dcterms:modified>
</cp:coreProperties>
</file>