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3B" w:rsidRPr="009B6D3B" w:rsidRDefault="001F3623" w:rsidP="006F6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begin"/>
      </w:r>
      <w:r>
        <w:instrText>HYPERLINK "http://static.consultant.ru/obj/file/doc/fz_210815.rtf"</w:instrText>
      </w:r>
      <w:r>
        <w:fldChar w:fldCharType="separate"/>
      </w:r>
      <w:r w:rsidR="009B6D3B" w:rsidRPr="009B6D3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Проект федерального закона</w:t>
      </w:r>
      <w:r w:rsidR="009B6D3B" w:rsidRPr="009B6D3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br/>
        <w:t>"Об основах государственного и муниципального контроля (надзора) в Российской Федерации"</w:t>
      </w:r>
      <w:r>
        <w:fldChar w:fldCharType="end"/>
      </w:r>
    </w:p>
    <w:p w:rsidR="009B6D3B" w:rsidRPr="009B6D3B" w:rsidRDefault="009B6D3B" w:rsidP="006F6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D3B">
        <w:rPr>
          <w:rFonts w:ascii="Times New Roman" w:eastAsia="Times New Roman" w:hAnsi="Times New Roman" w:cs="Times New Roman"/>
          <w:sz w:val="24"/>
          <w:szCs w:val="24"/>
        </w:rPr>
        <w:t>На общественном обсуждении находится проект нового федерального закона о государственном и муниципальном контроле (надзоре)</w:t>
      </w:r>
    </w:p>
    <w:p w:rsidR="009B6D3B" w:rsidRPr="009B6D3B" w:rsidRDefault="009B6D3B" w:rsidP="006F6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D3B">
        <w:rPr>
          <w:rFonts w:ascii="Times New Roman" w:eastAsia="Times New Roman" w:hAnsi="Times New Roman" w:cs="Times New Roman"/>
          <w:sz w:val="24"/>
          <w:szCs w:val="24"/>
        </w:rPr>
        <w:t>Проект федерального закона разрабатывается Минэкономразвития России и имеет целью повышение эффективности деятельности органов контроля и надзора, снижение давления на бизнес.</w:t>
      </w:r>
    </w:p>
    <w:p w:rsidR="009B6D3B" w:rsidRPr="009B6D3B" w:rsidRDefault="009B6D3B" w:rsidP="006F6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D3B">
        <w:rPr>
          <w:rFonts w:ascii="Times New Roman" w:eastAsia="Times New Roman" w:hAnsi="Times New Roman" w:cs="Times New Roman"/>
          <w:sz w:val="24"/>
          <w:szCs w:val="24"/>
        </w:rPr>
        <w:t>В проекте закрепляются в том числе:</w:t>
      </w:r>
    </w:p>
    <w:p w:rsidR="009B6D3B" w:rsidRPr="009B6D3B" w:rsidRDefault="009B6D3B" w:rsidP="006F6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D3B">
        <w:rPr>
          <w:rFonts w:ascii="Times New Roman" w:eastAsia="Times New Roman" w:hAnsi="Times New Roman" w:cs="Times New Roman"/>
          <w:sz w:val="24"/>
          <w:szCs w:val="24"/>
        </w:rPr>
        <w:t>определения понятий федерального государственного контроля (надзора), регионального государственного и муниципального контроля (надзора), определение результативности государственного и муниципального контроля (надзора);</w:t>
      </w:r>
    </w:p>
    <w:p w:rsidR="009B6D3B" w:rsidRPr="009B6D3B" w:rsidRDefault="009B6D3B" w:rsidP="006F6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D3B">
        <w:rPr>
          <w:rFonts w:ascii="Times New Roman" w:eastAsia="Times New Roman" w:hAnsi="Times New Roman" w:cs="Times New Roman"/>
          <w:sz w:val="24"/>
          <w:szCs w:val="24"/>
        </w:rPr>
        <w:t>полномочия органов государственной власти РФ, субъектов РФ, органов местного самоуправления;</w:t>
      </w:r>
    </w:p>
    <w:p w:rsidR="009B6D3B" w:rsidRPr="009B6D3B" w:rsidRDefault="009B6D3B" w:rsidP="006F6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D3B">
        <w:rPr>
          <w:rFonts w:ascii="Times New Roman" w:eastAsia="Times New Roman" w:hAnsi="Times New Roman" w:cs="Times New Roman"/>
          <w:sz w:val="24"/>
          <w:szCs w:val="24"/>
        </w:rPr>
        <w:t>порядок оценки результативности и эффективности государственного и муниципального контроля (надзора);</w:t>
      </w:r>
    </w:p>
    <w:p w:rsidR="009B6D3B" w:rsidRPr="009B6D3B" w:rsidRDefault="009B6D3B" w:rsidP="006F6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D3B">
        <w:rPr>
          <w:rFonts w:ascii="Times New Roman" w:eastAsia="Times New Roman" w:hAnsi="Times New Roman" w:cs="Times New Roman"/>
          <w:sz w:val="24"/>
          <w:szCs w:val="24"/>
        </w:rPr>
        <w:t>организация национальной системы управления рисками при осуществлении государственного, муниципального контроля и надзора;</w:t>
      </w:r>
    </w:p>
    <w:p w:rsidR="009B6D3B" w:rsidRPr="009B6D3B" w:rsidRDefault="009B6D3B" w:rsidP="006F6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D3B">
        <w:rPr>
          <w:rFonts w:ascii="Times New Roman" w:eastAsia="Times New Roman" w:hAnsi="Times New Roman" w:cs="Times New Roman"/>
          <w:sz w:val="24"/>
          <w:szCs w:val="24"/>
        </w:rPr>
        <w:t>периодичность плановых мероприятий;</w:t>
      </w:r>
    </w:p>
    <w:p w:rsidR="009B6D3B" w:rsidRPr="009B6D3B" w:rsidRDefault="009B6D3B" w:rsidP="006F6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D3B">
        <w:rPr>
          <w:rFonts w:ascii="Times New Roman" w:eastAsia="Times New Roman" w:hAnsi="Times New Roman" w:cs="Times New Roman"/>
          <w:sz w:val="24"/>
          <w:szCs w:val="24"/>
        </w:rPr>
        <w:t>формы государственного, муниципального контроля и надзора (проверка, рейдовый осмотр, наблюдение, мониторинг и контрольная закупка);</w:t>
      </w:r>
    </w:p>
    <w:p w:rsidR="009B6D3B" w:rsidRPr="009B6D3B" w:rsidRDefault="009B6D3B" w:rsidP="006F6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D3B">
        <w:rPr>
          <w:rFonts w:ascii="Times New Roman" w:eastAsia="Times New Roman" w:hAnsi="Times New Roman" w:cs="Times New Roman"/>
          <w:sz w:val="24"/>
          <w:szCs w:val="24"/>
        </w:rPr>
        <w:t>мероприятия государственного, муниципального контроля и надзора (осмотр, досмотр, опрос, инвентаризация и др.);</w:t>
      </w:r>
    </w:p>
    <w:p w:rsidR="009B6D3B" w:rsidRPr="009B6D3B" w:rsidRDefault="009B6D3B" w:rsidP="006F6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D3B">
        <w:rPr>
          <w:rFonts w:ascii="Times New Roman" w:eastAsia="Times New Roman" w:hAnsi="Times New Roman" w:cs="Times New Roman"/>
          <w:sz w:val="24"/>
          <w:szCs w:val="24"/>
        </w:rPr>
        <w:t>перечень ограничений при проведении мероприятий контроля (надзора);</w:t>
      </w:r>
    </w:p>
    <w:p w:rsidR="009B6D3B" w:rsidRPr="009B6D3B" w:rsidRDefault="009B6D3B" w:rsidP="006F6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D3B">
        <w:rPr>
          <w:rFonts w:ascii="Times New Roman" w:eastAsia="Times New Roman" w:hAnsi="Times New Roman" w:cs="Times New Roman"/>
          <w:sz w:val="24"/>
          <w:szCs w:val="24"/>
        </w:rPr>
        <w:t>порядок организации и проведения проверок, сроки их проведения.</w:t>
      </w:r>
    </w:p>
    <w:p w:rsidR="009B6D3B" w:rsidRPr="009B6D3B" w:rsidRDefault="009B6D3B" w:rsidP="006F6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D3B">
        <w:rPr>
          <w:rFonts w:ascii="Times New Roman" w:eastAsia="Times New Roman" w:hAnsi="Times New Roman" w:cs="Times New Roman"/>
          <w:sz w:val="24"/>
          <w:szCs w:val="24"/>
        </w:rPr>
        <w:t>Предлагается признать утратившим силу 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(в том числе с 1 января 2019 года отдельные заключительные положения этого Закона) и целый ряд других законодательных актов.</w:t>
      </w:r>
    </w:p>
    <w:p w:rsidR="009B6D3B" w:rsidRPr="009B6D3B" w:rsidRDefault="009B6D3B" w:rsidP="006F6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D3B">
        <w:rPr>
          <w:rFonts w:ascii="Times New Roman" w:eastAsia="Times New Roman" w:hAnsi="Times New Roman" w:cs="Times New Roman"/>
          <w:sz w:val="24"/>
          <w:szCs w:val="24"/>
        </w:rPr>
        <w:t>Вступление в силу федерального закона запланировано с 1 января 2017 года, за исключением отдельных положений.</w:t>
      </w:r>
    </w:p>
    <w:p w:rsidR="006F6586" w:rsidRPr="009B6D3B" w:rsidRDefault="009B6D3B" w:rsidP="006F6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D3B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проект федерального закона находится на специальной площадке для обсуждения - </w:t>
      </w:r>
      <w:hyperlink r:id="rId4" w:history="1">
        <w:r w:rsidR="006F6586" w:rsidRPr="00F11CD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http://контроль-надзор.рф</w:t>
        </w:r>
      </w:hyperlink>
      <w:r w:rsidRPr="009B6D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6D3B" w:rsidRPr="009B6D3B" w:rsidRDefault="009B6D3B" w:rsidP="009B6D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fd_theme_58"/>
      <w:bookmarkEnd w:id="0"/>
      <w:r w:rsidRPr="009B6D3B">
        <w:rPr>
          <w:rFonts w:ascii="Times New Roman" w:eastAsia="Times New Roman" w:hAnsi="Times New Roman" w:cs="Times New Roman"/>
          <w:b/>
          <w:bCs/>
          <w:sz w:val="27"/>
          <w:szCs w:val="27"/>
        </w:rPr>
        <w:t>ГРАЖДАНСКОЕ ПРАВО</w:t>
      </w:r>
    </w:p>
    <w:p w:rsidR="009B6D3B" w:rsidRPr="009B6D3B" w:rsidRDefault="009B6D3B" w:rsidP="009B6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6D3B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 Минэкономразвития России от 20.07.2015 N 482</w:t>
      </w:r>
      <w:r w:rsidRPr="009B6D3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"Об утверждении Правил составления, подачи и рассмотрения документов, являющихся основанием для совершения юридически значимых действий по государственной регистрации товарных знаков, знаков обслуживания, коллективных знаков, Требований к документам, содержащимся в заявке на государственную регистрацию товарного знака, знака обслуживания, коллективного знака, и прилагаемым к ней документам и их форм, Порядка преобразования заявки на государственную регистрацию</w:t>
      </w:r>
      <w:proofErr w:type="gramEnd"/>
      <w:r w:rsidRPr="009B6D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коллективного знака в заявку на государственную регистрацию товарного знака, знака обслуживания и наоборот, Перечня сведений, указываемых в форме свидетельства на товарный знак (знак обслуживания), форме свидетельства на коллективный знак, формы свидетельства на товарный знак (знак обслуживания), формы свидетельства на коллективный знак"</w:t>
      </w:r>
      <w:r w:rsidRPr="009B6D3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Зарегистрировано в Минюсте России 18.08.2015 N 38572.</w:t>
      </w:r>
    </w:p>
    <w:p w:rsidR="009B6D3B" w:rsidRPr="009B6D3B" w:rsidRDefault="009B6D3B" w:rsidP="009B6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D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Установлены правила составления, подачи и рассмотрения документов, используемых при государственной регистрации товарных знаков, знаков обслуживания, коллективных знаков и требования к ним </w:t>
      </w:r>
    </w:p>
    <w:p w:rsidR="009B6D3B" w:rsidRPr="009B6D3B" w:rsidRDefault="009B6D3B" w:rsidP="009B6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6D3B">
        <w:rPr>
          <w:rFonts w:ascii="Times New Roman" w:eastAsia="Times New Roman" w:hAnsi="Times New Roman" w:cs="Times New Roman"/>
          <w:sz w:val="24"/>
          <w:szCs w:val="24"/>
        </w:rPr>
        <w:t>В соответствии с нормами части четвертой Гражданского кодекса РФ утверждены Правила составления, подачи и рассмотрения документов, являющихся основанием для совершения юридически значимых действий по государственной регистрации товарных знаков, знаков обслуживания, коллективных знаков; Требования к документам, содержащимся в заявке на государственную регистрацию товарного знака, знака обслуживания, коллективного знака, и прилагаемым к ней документам;</w:t>
      </w:r>
      <w:proofErr w:type="gramEnd"/>
      <w:r w:rsidRPr="009B6D3B">
        <w:rPr>
          <w:rFonts w:ascii="Times New Roman" w:eastAsia="Times New Roman" w:hAnsi="Times New Roman" w:cs="Times New Roman"/>
          <w:sz w:val="24"/>
          <w:szCs w:val="24"/>
        </w:rPr>
        <w:t xml:space="preserve"> их формы; Порядок преобразования заявки на государственную регистрацию коллективного знака в заявку на государственную регистрацию товарного знака, знака обслуживания и наоборот; Перечень сведений, указываемых в форме свидетельства на товарный знак (знак обслуживания), форме свидетельства на коллективный знак; форма свидетельства на товарный знак (знак обслуживания); форма свидетельства на коллективный знак. </w:t>
      </w:r>
    </w:p>
    <w:p w:rsidR="009B6D3B" w:rsidRPr="009B6D3B" w:rsidRDefault="009B6D3B" w:rsidP="009B6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D3B">
        <w:rPr>
          <w:rFonts w:ascii="Times New Roman" w:eastAsia="Times New Roman" w:hAnsi="Times New Roman" w:cs="Times New Roman"/>
          <w:sz w:val="24"/>
          <w:szCs w:val="24"/>
        </w:rPr>
        <w:t xml:space="preserve">В частности, для регистрации товарных знаков, знаков обслуживания, коллективных знаков необходимо представить: </w:t>
      </w:r>
    </w:p>
    <w:p w:rsidR="009B6D3B" w:rsidRPr="009B6D3B" w:rsidRDefault="009B6D3B" w:rsidP="009B6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D3B">
        <w:rPr>
          <w:rFonts w:ascii="Times New Roman" w:eastAsia="Times New Roman" w:hAnsi="Times New Roman" w:cs="Times New Roman"/>
          <w:sz w:val="24"/>
          <w:szCs w:val="24"/>
        </w:rPr>
        <w:t xml:space="preserve">- заявку на государственную регистрацию знака; </w:t>
      </w:r>
    </w:p>
    <w:p w:rsidR="009B6D3B" w:rsidRPr="009B6D3B" w:rsidRDefault="009B6D3B" w:rsidP="009B6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D3B">
        <w:rPr>
          <w:rFonts w:ascii="Times New Roman" w:eastAsia="Times New Roman" w:hAnsi="Times New Roman" w:cs="Times New Roman"/>
          <w:sz w:val="24"/>
          <w:szCs w:val="24"/>
        </w:rPr>
        <w:t xml:space="preserve">- документальное подтверждение согласия на обработку персональных данных; </w:t>
      </w:r>
    </w:p>
    <w:p w:rsidR="009B6D3B" w:rsidRPr="009B6D3B" w:rsidRDefault="009B6D3B" w:rsidP="009B6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D3B">
        <w:rPr>
          <w:rFonts w:ascii="Times New Roman" w:eastAsia="Times New Roman" w:hAnsi="Times New Roman" w:cs="Times New Roman"/>
          <w:sz w:val="24"/>
          <w:szCs w:val="24"/>
        </w:rPr>
        <w:t xml:space="preserve">- устав коллективного знака при подаче заявки на </w:t>
      </w:r>
      <w:proofErr w:type="spellStart"/>
      <w:r w:rsidRPr="009B6D3B">
        <w:rPr>
          <w:rFonts w:ascii="Times New Roman" w:eastAsia="Times New Roman" w:hAnsi="Times New Roman" w:cs="Times New Roman"/>
          <w:sz w:val="24"/>
          <w:szCs w:val="24"/>
        </w:rPr>
        <w:t>гос</w:t>
      </w:r>
      <w:proofErr w:type="spellEnd"/>
      <w:r w:rsidRPr="009B6D3B">
        <w:rPr>
          <w:rFonts w:ascii="Times New Roman" w:eastAsia="Times New Roman" w:hAnsi="Times New Roman" w:cs="Times New Roman"/>
          <w:sz w:val="24"/>
          <w:szCs w:val="24"/>
        </w:rPr>
        <w:t xml:space="preserve">. регистрацию коллективного знака; </w:t>
      </w:r>
    </w:p>
    <w:p w:rsidR="009B6D3B" w:rsidRPr="009B6D3B" w:rsidRDefault="009B6D3B" w:rsidP="009B6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D3B">
        <w:rPr>
          <w:rFonts w:ascii="Times New Roman" w:eastAsia="Times New Roman" w:hAnsi="Times New Roman" w:cs="Times New Roman"/>
          <w:sz w:val="24"/>
          <w:szCs w:val="24"/>
        </w:rPr>
        <w:t xml:space="preserve">- копии первой заявки на товарный знак, поданной в государстве - участнике Парижской конвенции по охране промышленной собственности (при требовании о предоставлении конвенционного приоритета), и иные документы. </w:t>
      </w:r>
    </w:p>
    <w:p w:rsidR="009B6D3B" w:rsidRPr="009B6D3B" w:rsidRDefault="009B6D3B" w:rsidP="009B6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D3B">
        <w:rPr>
          <w:rFonts w:ascii="Times New Roman" w:eastAsia="Times New Roman" w:hAnsi="Times New Roman" w:cs="Times New Roman"/>
          <w:sz w:val="24"/>
          <w:szCs w:val="24"/>
        </w:rPr>
        <w:t>Документы заявки направляются в Роспатент при личном обращении заявителя, отправлением через организацию почтовой связи, по факсу с последующим представлением оригиналов документов заявки, переданных по факсу, с использованием официального сайта Роспатента в сети "Интернет", с использованием Единого портала государственных и муниципальных услуг (функций) в сети "Интернет".</w:t>
      </w:r>
    </w:p>
    <w:p w:rsidR="009B6D3B" w:rsidRPr="009B6D3B" w:rsidRDefault="009B6D3B" w:rsidP="009B6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D3B">
        <w:rPr>
          <w:rFonts w:ascii="Times New Roman" w:eastAsia="Times New Roman" w:hAnsi="Times New Roman" w:cs="Times New Roman"/>
          <w:sz w:val="24"/>
          <w:szCs w:val="24"/>
        </w:rPr>
        <w:br/>
      </w:r>
      <w:r w:rsidRPr="009B6D3B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" w:history="1">
        <w:r w:rsidRPr="009B6D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http://www.consultant.ru/law/review/fed/fd2015-08-24.html</w:t>
        </w:r>
      </w:hyperlink>
      <w:r w:rsidRPr="009B6D3B">
        <w:rPr>
          <w:rFonts w:ascii="Times New Roman" w:eastAsia="Times New Roman" w:hAnsi="Times New Roman" w:cs="Times New Roman"/>
          <w:sz w:val="24"/>
          <w:szCs w:val="24"/>
        </w:rPr>
        <w:br/>
        <w:t xml:space="preserve">© </w:t>
      </w:r>
      <w:proofErr w:type="spellStart"/>
      <w:r w:rsidRPr="009B6D3B">
        <w:rPr>
          <w:rFonts w:ascii="Times New Roman" w:eastAsia="Times New Roman" w:hAnsi="Times New Roman" w:cs="Times New Roman"/>
          <w:sz w:val="24"/>
          <w:szCs w:val="24"/>
        </w:rPr>
        <w:t>КонсультантПлюс</w:t>
      </w:r>
      <w:proofErr w:type="spellEnd"/>
      <w:r w:rsidRPr="009B6D3B">
        <w:rPr>
          <w:rFonts w:ascii="Times New Roman" w:eastAsia="Times New Roman" w:hAnsi="Times New Roman" w:cs="Times New Roman"/>
          <w:sz w:val="24"/>
          <w:szCs w:val="24"/>
        </w:rPr>
        <w:t>, 1992-2015</w:t>
      </w:r>
    </w:p>
    <w:p w:rsidR="005978D8" w:rsidRDefault="005978D8"/>
    <w:sectPr w:rsidR="005978D8" w:rsidSect="001F3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6D3B"/>
    <w:rsid w:val="001F3623"/>
    <w:rsid w:val="005978D8"/>
    <w:rsid w:val="006F6586"/>
    <w:rsid w:val="009B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23"/>
  </w:style>
  <w:style w:type="paragraph" w:styleId="3">
    <w:name w:val="heading 3"/>
    <w:basedOn w:val="a"/>
    <w:link w:val="30"/>
    <w:uiPriority w:val="9"/>
    <w:qFormat/>
    <w:rsid w:val="009B6D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6D3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oclink">
    <w:name w:val="doc_link"/>
    <w:basedOn w:val="a"/>
    <w:rsid w:val="009B6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9B6D3B"/>
    <w:rPr>
      <w:color w:val="0000FF"/>
      <w:u w:val="single"/>
    </w:rPr>
  </w:style>
  <w:style w:type="character" w:styleId="a4">
    <w:name w:val="Strong"/>
    <w:basedOn w:val="a0"/>
    <w:uiPriority w:val="22"/>
    <w:qFormat/>
    <w:rsid w:val="009B6D3B"/>
    <w:rPr>
      <w:b/>
      <w:bCs/>
    </w:rPr>
  </w:style>
  <w:style w:type="paragraph" w:customStyle="1" w:styleId="revann">
    <w:name w:val="rev_ann"/>
    <w:basedOn w:val="a"/>
    <w:rsid w:val="009B6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9B6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empty">
    <w:name w:val="doc_empty"/>
    <w:basedOn w:val="a"/>
    <w:rsid w:val="009B6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7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law/review/fed/fd2015-08-24.html" TargetMode="External"/><Relationship Id="rId4" Type="http://schemas.openxmlformats.org/officeDocument/2006/relationships/hyperlink" Target="http://&#1082;&#1086;&#1085;&#1090;&#1088;&#1086;&#1083;&#1100;-&#1085;&#1072;&#1076;&#1079;&#1086;&#1088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769</Words>
  <Characters>4389</Characters>
  <Application>Microsoft Office Word</Application>
  <DocSecurity>0</DocSecurity>
  <Lines>36</Lines>
  <Paragraphs>10</Paragraphs>
  <ScaleCrop>false</ScaleCrop>
  <Company>Ya Blondinko Edition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2015-08-24T09:58:00Z</dcterms:created>
  <dcterms:modified xsi:type="dcterms:W3CDTF">2015-09-23T10:36:00Z</dcterms:modified>
</cp:coreProperties>
</file>