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D1" w:rsidRPr="00FD0ED1" w:rsidRDefault="00FD0ED1">
      <w:pPr>
        <w:pStyle w:val="ConsPlusTitlePage"/>
        <w:rPr>
          <w:rFonts w:ascii="Times New Roman" w:hAnsi="Times New Roman" w:cs="Times New Roman"/>
        </w:rPr>
      </w:pPr>
      <w:bookmarkStart w:id="0" w:name="_GoBack"/>
      <w:bookmarkEnd w:id="0"/>
      <w:r w:rsidRPr="00FD0ED1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 w:rsidRPr="00FD0ED1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FD0ED1">
        <w:rPr>
          <w:rFonts w:ascii="Times New Roman" w:hAnsi="Times New Roman" w:cs="Times New Roman"/>
        </w:rPr>
        <w:br/>
      </w:r>
    </w:p>
    <w:p w:rsidR="00FD0ED1" w:rsidRPr="00FD0ED1" w:rsidRDefault="00FD0ED1">
      <w:pPr>
        <w:pStyle w:val="ConsPlusNormal"/>
        <w:rPr>
          <w:rFonts w:ascii="Times New Roman" w:hAnsi="Times New Roman" w:cs="Times New Roman"/>
        </w:rPr>
      </w:pPr>
    </w:p>
    <w:p w:rsidR="00FD0ED1" w:rsidRPr="00FD0ED1" w:rsidRDefault="00FD0ED1">
      <w:pPr>
        <w:pStyle w:val="ConsPlusTitle"/>
        <w:jc w:val="center"/>
        <w:rPr>
          <w:rFonts w:ascii="Times New Roman" w:hAnsi="Times New Roman" w:cs="Times New Roman"/>
        </w:rPr>
      </w:pPr>
      <w:r w:rsidRPr="00FD0ED1">
        <w:rPr>
          <w:rFonts w:ascii="Times New Roman" w:hAnsi="Times New Roman" w:cs="Times New Roman"/>
        </w:rPr>
        <w:t>ПРАВИТЕЛЬСТВО ЯМАЛО-НЕНЕЦКОГО АВТОНОМНОГО ОКРУГА</w:t>
      </w:r>
    </w:p>
    <w:p w:rsidR="00FD0ED1" w:rsidRPr="00FD0ED1" w:rsidRDefault="00FD0ED1">
      <w:pPr>
        <w:pStyle w:val="ConsPlusTitle"/>
        <w:jc w:val="center"/>
        <w:rPr>
          <w:rFonts w:ascii="Times New Roman" w:hAnsi="Times New Roman" w:cs="Times New Roman"/>
        </w:rPr>
      </w:pPr>
    </w:p>
    <w:p w:rsidR="00FD0ED1" w:rsidRPr="00FD0ED1" w:rsidRDefault="00FD0ED1">
      <w:pPr>
        <w:pStyle w:val="ConsPlusTitle"/>
        <w:jc w:val="center"/>
        <w:rPr>
          <w:rFonts w:ascii="Times New Roman" w:hAnsi="Times New Roman" w:cs="Times New Roman"/>
        </w:rPr>
      </w:pPr>
      <w:r w:rsidRPr="00FD0ED1">
        <w:rPr>
          <w:rFonts w:ascii="Times New Roman" w:hAnsi="Times New Roman" w:cs="Times New Roman"/>
        </w:rPr>
        <w:t>ПОСТАНОВЛЕНИЕ</w:t>
      </w:r>
    </w:p>
    <w:p w:rsidR="00FD0ED1" w:rsidRPr="00FD0ED1" w:rsidRDefault="00FD0ED1">
      <w:pPr>
        <w:pStyle w:val="ConsPlusTitle"/>
        <w:jc w:val="center"/>
        <w:rPr>
          <w:rFonts w:ascii="Times New Roman" w:hAnsi="Times New Roman" w:cs="Times New Roman"/>
        </w:rPr>
      </w:pPr>
      <w:r w:rsidRPr="00FD0ED1">
        <w:rPr>
          <w:rFonts w:ascii="Times New Roman" w:hAnsi="Times New Roman" w:cs="Times New Roman"/>
        </w:rPr>
        <w:t>от 31 июля 2015 г. N 706-П</w:t>
      </w:r>
    </w:p>
    <w:p w:rsidR="00FD0ED1" w:rsidRPr="00FD0ED1" w:rsidRDefault="00FD0ED1">
      <w:pPr>
        <w:pStyle w:val="ConsPlusTitle"/>
        <w:jc w:val="center"/>
        <w:rPr>
          <w:rFonts w:ascii="Times New Roman" w:hAnsi="Times New Roman" w:cs="Times New Roman"/>
        </w:rPr>
      </w:pPr>
    </w:p>
    <w:p w:rsidR="00FD0ED1" w:rsidRPr="00FD0ED1" w:rsidRDefault="00FD0ED1">
      <w:pPr>
        <w:pStyle w:val="ConsPlusTitle"/>
        <w:jc w:val="center"/>
        <w:rPr>
          <w:rFonts w:ascii="Times New Roman" w:hAnsi="Times New Roman" w:cs="Times New Roman"/>
        </w:rPr>
      </w:pPr>
      <w:r w:rsidRPr="00FD0ED1">
        <w:rPr>
          <w:rFonts w:ascii="Times New Roman" w:hAnsi="Times New Roman" w:cs="Times New Roman"/>
        </w:rPr>
        <w:t>О ПРИОСТАНОВЛЕНИИ ДЕЙСТВИЯ ОТДЕЛЬНЫХ НОРМАТИВНЫХ ПРАВОВЫХ</w:t>
      </w:r>
    </w:p>
    <w:p w:rsidR="00FD0ED1" w:rsidRPr="00FD0ED1" w:rsidRDefault="00FD0ED1">
      <w:pPr>
        <w:pStyle w:val="ConsPlusTitle"/>
        <w:jc w:val="center"/>
        <w:rPr>
          <w:rFonts w:ascii="Times New Roman" w:hAnsi="Times New Roman" w:cs="Times New Roman"/>
        </w:rPr>
      </w:pPr>
      <w:r w:rsidRPr="00FD0ED1">
        <w:rPr>
          <w:rFonts w:ascii="Times New Roman" w:hAnsi="Times New Roman" w:cs="Times New Roman"/>
        </w:rPr>
        <w:t>АКТОВ ЯМАЛО-НЕНЕЦКОГО АВТОНОМНОГО ОКРУГА</w:t>
      </w:r>
    </w:p>
    <w:p w:rsidR="00FD0ED1" w:rsidRPr="00FD0ED1" w:rsidRDefault="00FD0ED1">
      <w:pPr>
        <w:pStyle w:val="ConsPlusNormal"/>
        <w:jc w:val="center"/>
        <w:rPr>
          <w:rFonts w:ascii="Times New Roman" w:hAnsi="Times New Roman" w:cs="Times New Roman"/>
        </w:rPr>
      </w:pPr>
    </w:p>
    <w:p w:rsidR="00FD0ED1" w:rsidRPr="00FD0ED1" w:rsidRDefault="00FD0E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0ED1">
        <w:rPr>
          <w:rFonts w:ascii="Times New Roman" w:hAnsi="Times New Roman" w:cs="Times New Roman"/>
        </w:rPr>
        <w:t xml:space="preserve">В соответствии со </w:t>
      </w:r>
      <w:hyperlink r:id="rId6" w:history="1">
        <w:r w:rsidRPr="00FD0ED1">
          <w:rPr>
            <w:rFonts w:ascii="Times New Roman" w:hAnsi="Times New Roman" w:cs="Times New Roman"/>
            <w:color w:val="0000FF"/>
          </w:rPr>
          <w:t>статьей 73</w:t>
        </w:r>
      </w:hyperlink>
      <w:r w:rsidRPr="00FD0ED1">
        <w:rPr>
          <w:rFonts w:ascii="Times New Roman" w:hAnsi="Times New Roman" w:cs="Times New Roman"/>
        </w:rPr>
        <w:t xml:space="preserve"> Закона Ямало-Ненецкого автономного округа от 06 апреля 2006 года N 13-ЗАО "О правотворчестве", в целях совершенствования механизмов реализации </w:t>
      </w:r>
      <w:hyperlink r:id="rId7" w:history="1">
        <w:r w:rsidRPr="00FD0ED1">
          <w:rPr>
            <w:rFonts w:ascii="Times New Roman" w:hAnsi="Times New Roman" w:cs="Times New Roman"/>
            <w:color w:val="0000FF"/>
          </w:rPr>
          <w:t>подпрограммы</w:t>
        </w:r>
      </w:hyperlink>
      <w:r w:rsidRPr="00FD0ED1">
        <w:rPr>
          <w:rFonts w:ascii="Times New Roman" w:hAnsi="Times New Roman" w:cs="Times New Roman"/>
        </w:rPr>
        <w:t xml:space="preserve"> "Улучшение жилищных условий граждан, проживающих в Ямало-Ненецком автономном округе" государственной программы Ямало-Ненецкого автономного округа "Обеспечение доступным и комфортным жильем населения на 2014 - 2020 годы", утвержденной постановлением Правительства Ямало-Ненецкого автономного округа от 25 декабря 2013 года N 1099-П, Правительство Ямало-Ненецкого автономного округа постановляет:</w:t>
      </w:r>
    </w:p>
    <w:p w:rsidR="00FD0ED1" w:rsidRPr="00FD0ED1" w:rsidRDefault="00FD0E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0ED1">
        <w:rPr>
          <w:rFonts w:ascii="Times New Roman" w:hAnsi="Times New Roman" w:cs="Times New Roman"/>
        </w:rPr>
        <w:t>1. Приостановить с 31 июля 2015 года до 31 декабря 2016 года действие:</w:t>
      </w:r>
    </w:p>
    <w:p w:rsidR="00FD0ED1" w:rsidRPr="00FD0ED1" w:rsidRDefault="00FD0E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0ED1">
        <w:rPr>
          <w:rFonts w:ascii="Times New Roman" w:hAnsi="Times New Roman" w:cs="Times New Roman"/>
        </w:rPr>
        <w:t xml:space="preserve">1.1. </w:t>
      </w:r>
      <w:hyperlink r:id="rId8" w:history="1">
        <w:r w:rsidRPr="00FD0ED1">
          <w:rPr>
            <w:rFonts w:ascii="Times New Roman" w:hAnsi="Times New Roman" w:cs="Times New Roman"/>
            <w:color w:val="0000FF"/>
          </w:rPr>
          <w:t>Порядка</w:t>
        </w:r>
      </w:hyperlink>
      <w:r w:rsidRPr="00FD0ED1">
        <w:rPr>
          <w:rFonts w:ascii="Times New Roman" w:hAnsi="Times New Roman" w:cs="Times New Roman"/>
        </w:rPr>
        <w:t xml:space="preserve"> предоставления социальных выплат </w:t>
      </w:r>
      <w:r w:rsidRPr="00B86CD4">
        <w:rPr>
          <w:rFonts w:ascii="Times New Roman" w:hAnsi="Times New Roman" w:cs="Times New Roman"/>
          <w:b/>
        </w:rPr>
        <w:t>индивидуальным застройщикам</w:t>
      </w:r>
      <w:r w:rsidRPr="00FD0ED1">
        <w:rPr>
          <w:rFonts w:ascii="Times New Roman" w:hAnsi="Times New Roman" w:cs="Times New Roman"/>
        </w:rPr>
        <w:t xml:space="preserve"> для компенсации затрат, понесенных при строительстве индивидуального жилого дома, утвержденного постановлением Правительства Ямало-Ненецкого автономного округа от 27 декабря 2010 года N 539-П;</w:t>
      </w:r>
    </w:p>
    <w:p w:rsidR="00FD0ED1" w:rsidRPr="00FD0ED1" w:rsidRDefault="00FD0E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0ED1">
        <w:rPr>
          <w:rFonts w:ascii="Times New Roman" w:hAnsi="Times New Roman" w:cs="Times New Roman"/>
        </w:rPr>
        <w:t xml:space="preserve">1.2. </w:t>
      </w:r>
      <w:hyperlink r:id="rId9" w:history="1">
        <w:r w:rsidRPr="00FD0ED1">
          <w:rPr>
            <w:rFonts w:ascii="Times New Roman" w:hAnsi="Times New Roman" w:cs="Times New Roman"/>
            <w:color w:val="0000FF"/>
          </w:rPr>
          <w:t>Порядка</w:t>
        </w:r>
      </w:hyperlink>
      <w:r w:rsidRPr="00FD0ED1">
        <w:rPr>
          <w:rFonts w:ascii="Times New Roman" w:hAnsi="Times New Roman" w:cs="Times New Roman"/>
        </w:rPr>
        <w:t xml:space="preserve"> предоставления социальных выплат на </w:t>
      </w:r>
      <w:r w:rsidRPr="00B86CD4">
        <w:rPr>
          <w:rFonts w:ascii="Times New Roman" w:hAnsi="Times New Roman" w:cs="Times New Roman"/>
          <w:b/>
        </w:rPr>
        <w:t>приобретение жилья многодетным семьям</w:t>
      </w:r>
      <w:r w:rsidRPr="00FD0ED1">
        <w:rPr>
          <w:rFonts w:ascii="Times New Roman" w:hAnsi="Times New Roman" w:cs="Times New Roman"/>
        </w:rPr>
        <w:t>, утвержденного постановлением Правительства Ямало-Ненецкого автономного округа от 01 сентября 2011 года N 612-П.</w:t>
      </w:r>
    </w:p>
    <w:p w:rsidR="00FD0ED1" w:rsidRPr="00FD0ED1" w:rsidRDefault="00FD0E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0ED1">
        <w:rPr>
          <w:rFonts w:ascii="Times New Roman" w:hAnsi="Times New Roman" w:cs="Times New Roman"/>
        </w:rPr>
        <w:t xml:space="preserve">2. Установить, что действие настоящего постановления не распространяется на правоотношения, связанные с предоставлением социальных выплат, возникшие с индивидуальными застройщиками, включенными в сводный список участников мероприятий </w:t>
      </w:r>
      <w:hyperlink r:id="rId10" w:history="1">
        <w:r w:rsidRPr="00FD0ED1">
          <w:rPr>
            <w:rFonts w:ascii="Times New Roman" w:hAnsi="Times New Roman" w:cs="Times New Roman"/>
            <w:color w:val="0000FF"/>
          </w:rPr>
          <w:t>подпрограммы</w:t>
        </w:r>
      </w:hyperlink>
      <w:r w:rsidRPr="00FD0ED1">
        <w:rPr>
          <w:rFonts w:ascii="Times New Roman" w:hAnsi="Times New Roman" w:cs="Times New Roman"/>
        </w:rPr>
        <w:t xml:space="preserve"> в 2015 году, и многодетными семьями, включенными в сводный список многодетных семей, имеющих право на получение социальной выплаты в 2015 году.</w:t>
      </w:r>
    </w:p>
    <w:p w:rsidR="00FD0ED1" w:rsidRPr="00FD0ED1" w:rsidRDefault="00FD0E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0ED1">
        <w:rPr>
          <w:rFonts w:ascii="Times New Roman" w:hAnsi="Times New Roman" w:cs="Times New Roman"/>
        </w:rPr>
        <w:t>3. Контроль за исполнением настоящего постановления возложить на первого заместителя Губернатора Ямало-Ненецкого автономного округа Ситникова А.В.</w:t>
      </w:r>
    </w:p>
    <w:p w:rsidR="00FD0ED1" w:rsidRPr="00FD0ED1" w:rsidRDefault="00FD0ED1">
      <w:pPr>
        <w:pStyle w:val="ConsPlusNormal"/>
        <w:jc w:val="both"/>
        <w:rPr>
          <w:rFonts w:ascii="Times New Roman" w:hAnsi="Times New Roman" w:cs="Times New Roman"/>
        </w:rPr>
      </w:pPr>
    </w:p>
    <w:p w:rsidR="00FD0ED1" w:rsidRPr="00FD0ED1" w:rsidRDefault="00FD0ED1">
      <w:pPr>
        <w:pStyle w:val="ConsPlusNormal"/>
        <w:jc w:val="right"/>
        <w:rPr>
          <w:rFonts w:ascii="Times New Roman" w:hAnsi="Times New Roman" w:cs="Times New Roman"/>
        </w:rPr>
      </w:pPr>
      <w:r w:rsidRPr="00FD0ED1">
        <w:rPr>
          <w:rFonts w:ascii="Times New Roman" w:hAnsi="Times New Roman" w:cs="Times New Roman"/>
        </w:rPr>
        <w:t>Временно исполняющий обязанности</w:t>
      </w:r>
    </w:p>
    <w:p w:rsidR="00FD0ED1" w:rsidRPr="00FD0ED1" w:rsidRDefault="00FD0ED1">
      <w:pPr>
        <w:pStyle w:val="ConsPlusNormal"/>
        <w:jc w:val="right"/>
        <w:rPr>
          <w:rFonts w:ascii="Times New Roman" w:hAnsi="Times New Roman" w:cs="Times New Roman"/>
        </w:rPr>
      </w:pPr>
      <w:r w:rsidRPr="00FD0ED1">
        <w:rPr>
          <w:rFonts w:ascii="Times New Roman" w:hAnsi="Times New Roman" w:cs="Times New Roman"/>
        </w:rPr>
        <w:t>Губернатора Ямало-Ненецкого</w:t>
      </w:r>
    </w:p>
    <w:p w:rsidR="00FD0ED1" w:rsidRPr="00FD0ED1" w:rsidRDefault="00FD0ED1">
      <w:pPr>
        <w:pStyle w:val="ConsPlusNormal"/>
        <w:jc w:val="right"/>
        <w:rPr>
          <w:rFonts w:ascii="Times New Roman" w:hAnsi="Times New Roman" w:cs="Times New Roman"/>
        </w:rPr>
      </w:pPr>
      <w:r w:rsidRPr="00FD0ED1">
        <w:rPr>
          <w:rFonts w:ascii="Times New Roman" w:hAnsi="Times New Roman" w:cs="Times New Roman"/>
        </w:rPr>
        <w:t>автономного округа</w:t>
      </w:r>
    </w:p>
    <w:p w:rsidR="00FD0ED1" w:rsidRPr="00FD0ED1" w:rsidRDefault="00FD0ED1">
      <w:pPr>
        <w:pStyle w:val="ConsPlusNormal"/>
        <w:jc w:val="right"/>
        <w:rPr>
          <w:rFonts w:ascii="Times New Roman" w:hAnsi="Times New Roman" w:cs="Times New Roman"/>
        </w:rPr>
      </w:pPr>
      <w:r w:rsidRPr="00FD0ED1">
        <w:rPr>
          <w:rFonts w:ascii="Times New Roman" w:hAnsi="Times New Roman" w:cs="Times New Roman"/>
        </w:rPr>
        <w:t>Д.Н.КОБЫЛКИН</w:t>
      </w:r>
    </w:p>
    <w:p w:rsidR="00FD0ED1" w:rsidRPr="00FD0ED1" w:rsidRDefault="00FD0ED1">
      <w:pPr>
        <w:pStyle w:val="ConsPlusNormal"/>
        <w:rPr>
          <w:rFonts w:ascii="Times New Roman" w:hAnsi="Times New Roman" w:cs="Times New Roman"/>
        </w:rPr>
      </w:pPr>
    </w:p>
    <w:p w:rsidR="00FD0ED1" w:rsidRPr="00FD0ED1" w:rsidRDefault="00FD0ED1">
      <w:pPr>
        <w:pStyle w:val="ConsPlusNormal"/>
        <w:rPr>
          <w:rFonts w:ascii="Times New Roman" w:hAnsi="Times New Roman" w:cs="Times New Roman"/>
        </w:rPr>
      </w:pPr>
    </w:p>
    <w:p w:rsidR="00FD0ED1" w:rsidRPr="00FD0ED1" w:rsidRDefault="00FD0ED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50352" w:rsidRPr="00FD0ED1" w:rsidRDefault="00B50352">
      <w:pPr>
        <w:rPr>
          <w:rFonts w:ascii="Times New Roman" w:hAnsi="Times New Roman" w:cs="Times New Roman"/>
        </w:rPr>
      </w:pPr>
    </w:p>
    <w:sectPr w:rsidR="00B50352" w:rsidRPr="00FD0ED1" w:rsidSect="008C6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D1"/>
    <w:rsid w:val="000E4D8B"/>
    <w:rsid w:val="001940A0"/>
    <w:rsid w:val="004049CF"/>
    <w:rsid w:val="00712174"/>
    <w:rsid w:val="009438F0"/>
    <w:rsid w:val="00B50352"/>
    <w:rsid w:val="00B86CD4"/>
    <w:rsid w:val="00C1461D"/>
    <w:rsid w:val="00C37412"/>
    <w:rsid w:val="00CA732C"/>
    <w:rsid w:val="00D10225"/>
    <w:rsid w:val="00E102A3"/>
    <w:rsid w:val="00EB11F4"/>
    <w:rsid w:val="00F43F4B"/>
    <w:rsid w:val="00FD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D0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D0E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D0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D0E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14027AD04B0D18FA3CA0733D92904A27B935EE480941CF9A19AA02DD5D6A0F7120D7BB0738F90716BA6ENBq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14027AD04B0D18FA3CA0733D92904A27B935EE49054DCE9B19AA02DD5D6A0F7120D7BB0738F90710BA6ENBq1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14027AD04B0D18FA3CA0733D92904A27B935EE480942C99F19AA02DD5D6A0F7120D7BB0738F90716BE68NBq0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414027AD04B0D18FA3CA0733D92904A27B935EE49054DCE9B19AA02DD5D6A0F7120D7BB0738F90710BA6ENBq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14027AD04B0D18FA3CA0733D92904A27B935EE480941CF9919AA02DD5D6A0F7120D7BB0738F90716BA6FNBq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2308</Characters>
  <Application>Microsoft Office Word</Application>
  <DocSecurity>0</DocSecurity>
  <Lines>19</Lines>
  <Paragraphs>5</Paragraphs>
  <ScaleCrop>false</ScaleCrop>
  <Company>DG Win&amp;Soft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</dc:creator>
  <cp:lastModifiedBy>NOUTBUK</cp:lastModifiedBy>
  <cp:revision>2</cp:revision>
  <dcterms:created xsi:type="dcterms:W3CDTF">2015-09-25T03:41:00Z</dcterms:created>
  <dcterms:modified xsi:type="dcterms:W3CDTF">2015-09-25T03:41:00Z</dcterms:modified>
</cp:coreProperties>
</file>