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06" w:rsidRPr="00293382" w:rsidRDefault="00A30506" w:rsidP="00A30506">
      <w:pPr>
        <w:tabs>
          <w:tab w:val="left" w:pos="142"/>
        </w:tabs>
        <w:jc w:val="center"/>
        <w:rPr>
          <w:rFonts w:eastAsia="Batang"/>
        </w:rPr>
      </w:pPr>
      <w:r w:rsidRPr="00293382">
        <w:rPr>
          <w:rFonts w:eastAsia="Batang"/>
          <w:noProof/>
        </w:rPr>
        <w:drawing>
          <wp:inline distT="0" distB="0" distL="0" distR="0">
            <wp:extent cx="649605" cy="8782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06" w:rsidRPr="00A30506" w:rsidRDefault="00A30506" w:rsidP="00A30506">
      <w:pPr>
        <w:pStyle w:val="1"/>
        <w:tabs>
          <w:tab w:val="left" w:pos="142"/>
        </w:tabs>
        <w:jc w:val="center"/>
        <w:rPr>
          <w:rFonts w:eastAsia="Batang"/>
          <w:b w:val="0"/>
          <w:bCs/>
          <w:sz w:val="30"/>
        </w:rPr>
      </w:pPr>
      <w:r w:rsidRPr="00A30506">
        <w:rPr>
          <w:rFonts w:eastAsia="Batang"/>
          <w:b w:val="0"/>
          <w:sz w:val="30"/>
        </w:rPr>
        <w:t>ПРАВИТЕЛЬСТВО ЯМАЛО-НЕНЕЦКОГО АВТОНОМНОГО ОКРУГА</w:t>
      </w:r>
    </w:p>
    <w:p w:rsidR="00A30506" w:rsidRPr="00293382" w:rsidRDefault="00A30506" w:rsidP="00A30506">
      <w:pPr>
        <w:pStyle w:val="2"/>
        <w:tabs>
          <w:tab w:val="left" w:pos="142"/>
        </w:tabs>
        <w:rPr>
          <w:rFonts w:eastAsia="Batang"/>
          <w:b w:val="0"/>
          <w:sz w:val="36"/>
          <w:szCs w:val="36"/>
        </w:rPr>
      </w:pPr>
      <w:r w:rsidRPr="00293382">
        <w:rPr>
          <w:rFonts w:eastAsia="Batang"/>
          <w:sz w:val="36"/>
          <w:szCs w:val="36"/>
        </w:rPr>
        <w:t>ПОСТАНОВЛЕНИЕ</w:t>
      </w:r>
    </w:p>
    <w:p w:rsidR="00A30506" w:rsidRPr="00293382" w:rsidRDefault="00A30506" w:rsidP="00A30506">
      <w:pPr>
        <w:tabs>
          <w:tab w:val="left" w:pos="142"/>
        </w:tabs>
        <w:jc w:val="center"/>
        <w:rPr>
          <w:rFonts w:eastAsia="Batang"/>
          <w:b/>
        </w:rPr>
      </w:pPr>
    </w:p>
    <w:p w:rsidR="00A30506" w:rsidRPr="00293382" w:rsidRDefault="00A30506" w:rsidP="00A30506">
      <w:pPr>
        <w:tabs>
          <w:tab w:val="left" w:pos="142"/>
        </w:tabs>
        <w:jc w:val="center"/>
        <w:rPr>
          <w:rFonts w:eastAsia="Batang"/>
          <w:b/>
        </w:rPr>
      </w:pPr>
    </w:p>
    <w:p w:rsidR="00B1513C" w:rsidRPr="00080071" w:rsidRDefault="00B1513C" w:rsidP="00B1513C">
      <w:pPr>
        <w:pStyle w:val="ab"/>
        <w:tabs>
          <w:tab w:val="left" w:pos="0"/>
        </w:tabs>
        <w:rPr>
          <w:sz w:val="24"/>
          <w:szCs w:val="24"/>
        </w:rPr>
      </w:pPr>
      <w:r w:rsidRPr="00080071">
        <w:rPr>
          <w:sz w:val="24"/>
          <w:szCs w:val="24"/>
        </w:rPr>
        <w:t xml:space="preserve">  20 июля  2017 г. </w:t>
      </w:r>
      <w:r w:rsidRPr="00080071">
        <w:rPr>
          <w:sz w:val="24"/>
          <w:szCs w:val="24"/>
        </w:rPr>
        <w:tab/>
      </w:r>
      <w:r w:rsidRPr="00080071">
        <w:rPr>
          <w:sz w:val="24"/>
          <w:szCs w:val="24"/>
        </w:rPr>
        <w:tab/>
        <w:t>№ 724-П</w:t>
      </w:r>
    </w:p>
    <w:p w:rsidR="00B1513C" w:rsidRPr="00080071" w:rsidRDefault="00B1513C" w:rsidP="00B1513C">
      <w:pPr>
        <w:rPr>
          <w:sz w:val="24"/>
          <w:szCs w:val="24"/>
        </w:rPr>
      </w:pPr>
      <w:r w:rsidRPr="00080071">
        <w:rPr>
          <w:sz w:val="24"/>
          <w:szCs w:val="24"/>
        </w:rPr>
        <w:tab/>
        <w:t xml:space="preserve">                    </w:t>
      </w:r>
    </w:p>
    <w:p w:rsidR="00B1513C" w:rsidRPr="00080071" w:rsidRDefault="00B1513C" w:rsidP="00B1513C">
      <w:pPr>
        <w:jc w:val="center"/>
        <w:rPr>
          <w:sz w:val="24"/>
          <w:szCs w:val="24"/>
        </w:rPr>
      </w:pPr>
      <w:r w:rsidRPr="00080071">
        <w:rPr>
          <w:sz w:val="24"/>
          <w:szCs w:val="24"/>
        </w:rPr>
        <w:t>г. Салехард</w:t>
      </w:r>
    </w:p>
    <w:p w:rsidR="00B1513C" w:rsidRPr="00080071" w:rsidRDefault="00B1513C" w:rsidP="00B1513C">
      <w:pPr>
        <w:jc w:val="center"/>
        <w:rPr>
          <w:b/>
          <w:bCs/>
          <w:sz w:val="24"/>
          <w:szCs w:val="24"/>
        </w:rPr>
      </w:pPr>
    </w:p>
    <w:p w:rsidR="00B1513C" w:rsidRPr="00080071" w:rsidRDefault="00B1513C" w:rsidP="00B1513C">
      <w:pPr>
        <w:rPr>
          <w:b/>
          <w:bCs/>
          <w:sz w:val="24"/>
          <w:szCs w:val="24"/>
        </w:rPr>
      </w:pPr>
    </w:p>
    <w:p w:rsidR="00B1513C" w:rsidRPr="00080071" w:rsidRDefault="00B1513C" w:rsidP="00B1513C">
      <w:pPr>
        <w:jc w:val="center"/>
        <w:rPr>
          <w:b/>
          <w:bCs/>
          <w:sz w:val="24"/>
          <w:szCs w:val="24"/>
        </w:rPr>
      </w:pPr>
      <w:r w:rsidRPr="00080071">
        <w:rPr>
          <w:b/>
          <w:bCs/>
          <w:sz w:val="24"/>
          <w:szCs w:val="24"/>
        </w:rPr>
        <w:t xml:space="preserve">О внесении изменений в постановление Правительства </w:t>
      </w:r>
    </w:p>
    <w:p w:rsidR="00B1513C" w:rsidRPr="00080071" w:rsidRDefault="00B1513C" w:rsidP="00B1513C">
      <w:pPr>
        <w:jc w:val="center"/>
        <w:rPr>
          <w:b/>
          <w:bCs/>
          <w:sz w:val="24"/>
          <w:szCs w:val="24"/>
        </w:rPr>
      </w:pPr>
      <w:r w:rsidRPr="00080071">
        <w:rPr>
          <w:b/>
          <w:bCs/>
          <w:sz w:val="24"/>
          <w:szCs w:val="24"/>
        </w:rPr>
        <w:t>Ямало-Ненецкого автономного округа</w:t>
      </w:r>
    </w:p>
    <w:p w:rsidR="00B1513C" w:rsidRPr="00080071" w:rsidRDefault="00B1513C" w:rsidP="00B1513C">
      <w:pPr>
        <w:jc w:val="center"/>
        <w:rPr>
          <w:b/>
          <w:bCs/>
          <w:sz w:val="24"/>
          <w:szCs w:val="24"/>
        </w:rPr>
      </w:pPr>
      <w:r w:rsidRPr="00080071">
        <w:rPr>
          <w:b/>
          <w:bCs/>
          <w:sz w:val="24"/>
          <w:szCs w:val="24"/>
        </w:rPr>
        <w:t>от 12 января 2017 года № 11-П</w:t>
      </w:r>
    </w:p>
    <w:p w:rsidR="00B1513C" w:rsidRPr="00080071" w:rsidRDefault="00B1513C" w:rsidP="00B1513C">
      <w:pPr>
        <w:ind w:firstLine="142"/>
        <w:jc w:val="center"/>
        <w:rPr>
          <w:b/>
          <w:bCs/>
          <w:sz w:val="24"/>
          <w:szCs w:val="24"/>
        </w:rPr>
      </w:pPr>
    </w:p>
    <w:p w:rsidR="00B1513C" w:rsidRPr="00080071" w:rsidRDefault="00B1513C" w:rsidP="00B1513C">
      <w:pPr>
        <w:ind w:firstLine="142"/>
        <w:jc w:val="center"/>
        <w:rPr>
          <w:b/>
          <w:bCs/>
          <w:sz w:val="24"/>
          <w:szCs w:val="24"/>
        </w:rPr>
      </w:pPr>
    </w:p>
    <w:p w:rsidR="00B1513C" w:rsidRPr="00080071" w:rsidRDefault="00B1513C" w:rsidP="00B15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0071">
        <w:rPr>
          <w:sz w:val="24"/>
          <w:szCs w:val="24"/>
        </w:rPr>
        <w:t xml:space="preserve">В соответствии с </w:t>
      </w:r>
      <w:hyperlink r:id="rId10" w:history="1">
        <w:r w:rsidRPr="00080071">
          <w:rPr>
            <w:sz w:val="24"/>
            <w:szCs w:val="24"/>
          </w:rPr>
          <w:t>частью 1 статьи 159</w:t>
        </w:r>
      </w:hyperlink>
      <w:r w:rsidRPr="00080071">
        <w:rPr>
          <w:sz w:val="24"/>
          <w:szCs w:val="24"/>
        </w:rPr>
        <w:t xml:space="preserve"> Жилищного кодекса Российской Федерации Правительство Ямало-Ненецкого автономного округа                                   </w:t>
      </w:r>
      <w:proofErr w:type="gramStart"/>
      <w:r w:rsidRPr="00080071">
        <w:rPr>
          <w:b/>
          <w:sz w:val="24"/>
          <w:szCs w:val="24"/>
        </w:rPr>
        <w:t>п</w:t>
      </w:r>
      <w:proofErr w:type="gramEnd"/>
      <w:r w:rsidRPr="00080071">
        <w:rPr>
          <w:b/>
          <w:sz w:val="24"/>
          <w:szCs w:val="24"/>
        </w:rPr>
        <w:t xml:space="preserve"> о с т а н о в л я е т:</w:t>
      </w:r>
    </w:p>
    <w:p w:rsidR="00B1513C" w:rsidRPr="00080071" w:rsidRDefault="00B1513C" w:rsidP="00B15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1513C" w:rsidRPr="00080071" w:rsidRDefault="00B1513C" w:rsidP="00B15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0071">
        <w:rPr>
          <w:sz w:val="24"/>
          <w:szCs w:val="24"/>
        </w:rPr>
        <w:t xml:space="preserve">1. Утвердить прилагаемые </w:t>
      </w:r>
      <w:hyperlink r:id="rId11" w:history="1">
        <w:r w:rsidRPr="00080071">
          <w:rPr>
            <w:sz w:val="24"/>
            <w:szCs w:val="24"/>
          </w:rPr>
          <w:t>изменения</w:t>
        </w:r>
      </w:hyperlink>
      <w:r w:rsidRPr="00080071">
        <w:rPr>
          <w:sz w:val="24"/>
          <w:szCs w:val="24"/>
        </w:rPr>
        <w:t xml:space="preserve">, которые вносятся в </w:t>
      </w:r>
      <w:hyperlink r:id="rId12" w:history="1">
        <w:r w:rsidRPr="00080071">
          <w:rPr>
            <w:sz w:val="24"/>
            <w:szCs w:val="24"/>
          </w:rPr>
          <w:t>постановление</w:t>
        </w:r>
      </w:hyperlink>
      <w:r w:rsidRPr="00080071">
        <w:rPr>
          <w:sz w:val="24"/>
          <w:szCs w:val="24"/>
        </w:rPr>
        <w:t xml:space="preserve"> Правительства Ямало-Ненецкого автономного округа от 12 января 2017 года          № 11-П «О региональных стандартах оплаты жилого помещения и коммунальных услуг по Ямало-Ненецкому автономному округу».</w:t>
      </w:r>
    </w:p>
    <w:p w:rsidR="00B1513C" w:rsidRPr="00080071" w:rsidRDefault="00B1513C" w:rsidP="00B15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0071">
        <w:rPr>
          <w:sz w:val="24"/>
          <w:szCs w:val="24"/>
        </w:rPr>
        <w:t>2. Настоящее постановление распространяется на правоотношения, возникшие с 01 июля 2017 года.</w:t>
      </w:r>
    </w:p>
    <w:p w:rsidR="00B1513C" w:rsidRPr="00080071" w:rsidRDefault="00B1513C" w:rsidP="00B1513C">
      <w:pPr>
        <w:rPr>
          <w:sz w:val="24"/>
          <w:szCs w:val="24"/>
        </w:rPr>
      </w:pPr>
    </w:p>
    <w:p w:rsidR="00B1513C" w:rsidRPr="00080071" w:rsidRDefault="00B1513C" w:rsidP="00B1513C">
      <w:pPr>
        <w:pStyle w:val="4"/>
        <w:ind w:firstLine="0"/>
        <w:jc w:val="left"/>
        <w:rPr>
          <w:sz w:val="24"/>
          <w:szCs w:val="24"/>
        </w:rPr>
      </w:pPr>
      <w:r w:rsidRPr="00080071">
        <w:rPr>
          <w:sz w:val="24"/>
          <w:szCs w:val="24"/>
        </w:rPr>
        <w:t xml:space="preserve">                    Вице-губернатор</w:t>
      </w:r>
    </w:p>
    <w:p w:rsidR="00B1513C" w:rsidRPr="00080071" w:rsidRDefault="00B1513C" w:rsidP="00B1513C">
      <w:pPr>
        <w:pStyle w:val="4"/>
        <w:ind w:firstLine="0"/>
        <w:rPr>
          <w:sz w:val="24"/>
          <w:szCs w:val="24"/>
        </w:rPr>
        <w:sectPr w:rsidR="00B1513C" w:rsidRPr="00080071" w:rsidSect="00B50340">
          <w:headerReference w:type="default" r:id="rId13"/>
          <w:footerReference w:type="default" r:id="rId14"/>
          <w:pgSz w:w="11906" w:h="16838" w:code="9"/>
          <w:pgMar w:top="1134" w:right="567" w:bottom="1134" w:left="1418" w:header="720" w:footer="720" w:gutter="0"/>
          <w:cols w:space="720"/>
          <w:titlePg/>
          <w:docGrid w:linePitch="272"/>
        </w:sectPr>
      </w:pPr>
      <w:r w:rsidRPr="00080071">
        <w:rPr>
          <w:sz w:val="24"/>
          <w:szCs w:val="24"/>
        </w:rPr>
        <w:t xml:space="preserve">Ямало-Ненецкого автономного округа </w:t>
      </w:r>
      <w:r w:rsidRPr="00080071">
        <w:rPr>
          <w:sz w:val="24"/>
          <w:szCs w:val="24"/>
        </w:rPr>
        <w:tab/>
      </w:r>
      <w:r w:rsidRPr="00080071">
        <w:rPr>
          <w:sz w:val="24"/>
          <w:szCs w:val="24"/>
        </w:rPr>
        <w:tab/>
      </w:r>
      <w:r w:rsidRPr="00080071">
        <w:rPr>
          <w:sz w:val="24"/>
          <w:szCs w:val="24"/>
        </w:rPr>
        <w:tab/>
      </w:r>
      <w:r w:rsidRPr="00080071">
        <w:rPr>
          <w:sz w:val="24"/>
          <w:szCs w:val="24"/>
        </w:rPr>
        <w:tab/>
        <w:t xml:space="preserve">              И.Б. Соколова</w:t>
      </w:r>
    </w:p>
    <w:p w:rsidR="00B1513C" w:rsidRDefault="00B1513C" w:rsidP="00B1513C">
      <w:pPr>
        <w:ind w:left="5954"/>
        <w:rPr>
          <w:sz w:val="24"/>
          <w:szCs w:val="24"/>
        </w:rPr>
      </w:pPr>
    </w:p>
    <w:p w:rsidR="00B1513C" w:rsidRPr="009F270B" w:rsidRDefault="00B1513C" w:rsidP="00B1513C">
      <w:pPr>
        <w:ind w:left="4820"/>
        <w:rPr>
          <w:sz w:val="24"/>
          <w:szCs w:val="24"/>
        </w:rPr>
      </w:pPr>
      <w:r w:rsidRPr="009F270B">
        <w:rPr>
          <w:sz w:val="24"/>
          <w:szCs w:val="24"/>
        </w:rPr>
        <w:t>УТВЕРЖДЕН</w:t>
      </w:r>
    </w:p>
    <w:p w:rsidR="00B1513C" w:rsidRPr="009F270B" w:rsidRDefault="00B1513C" w:rsidP="00B1513C">
      <w:pPr>
        <w:ind w:left="4820"/>
        <w:rPr>
          <w:sz w:val="24"/>
          <w:szCs w:val="24"/>
        </w:rPr>
      </w:pPr>
      <w:r w:rsidRPr="009F270B">
        <w:rPr>
          <w:sz w:val="24"/>
          <w:szCs w:val="24"/>
        </w:rPr>
        <w:t>постановлением Правительства</w:t>
      </w:r>
    </w:p>
    <w:p w:rsidR="00B1513C" w:rsidRPr="009F270B" w:rsidRDefault="00B1513C" w:rsidP="00B1513C">
      <w:pPr>
        <w:ind w:firstLine="4820"/>
        <w:rPr>
          <w:sz w:val="24"/>
          <w:szCs w:val="24"/>
        </w:rPr>
      </w:pPr>
      <w:r w:rsidRPr="009F270B">
        <w:rPr>
          <w:sz w:val="24"/>
          <w:szCs w:val="24"/>
        </w:rPr>
        <w:t>Ямало-Ненецкого автономного округа</w:t>
      </w:r>
    </w:p>
    <w:p w:rsidR="00B1513C" w:rsidRPr="009F270B" w:rsidRDefault="00B1513C" w:rsidP="00B1513C">
      <w:pPr>
        <w:ind w:firstLine="4820"/>
        <w:rPr>
          <w:sz w:val="24"/>
          <w:szCs w:val="24"/>
        </w:rPr>
      </w:pPr>
      <w:r w:rsidRPr="009F270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20 июля </w:t>
      </w:r>
      <w:r w:rsidRPr="009F270B">
        <w:rPr>
          <w:sz w:val="24"/>
          <w:szCs w:val="24"/>
        </w:rPr>
        <w:t xml:space="preserve">2017 года № </w:t>
      </w:r>
      <w:r>
        <w:rPr>
          <w:sz w:val="24"/>
          <w:szCs w:val="24"/>
        </w:rPr>
        <w:t>724-П</w:t>
      </w:r>
    </w:p>
    <w:p w:rsidR="00B1513C" w:rsidRPr="009F270B" w:rsidRDefault="00B1513C" w:rsidP="00B1513C">
      <w:pPr>
        <w:pStyle w:val="30"/>
        <w:tabs>
          <w:tab w:val="left" w:pos="567"/>
          <w:tab w:val="num" w:pos="1418"/>
        </w:tabs>
        <w:ind w:firstLine="0"/>
        <w:jc w:val="right"/>
        <w:rPr>
          <w:sz w:val="24"/>
          <w:szCs w:val="24"/>
        </w:rPr>
      </w:pPr>
    </w:p>
    <w:p w:rsidR="00B1513C" w:rsidRPr="009F270B" w:rsidRDefault="00B1513C" w:rsidP="00B1513C">
      <w:pPr>
        <w:pStyle w:val="30"/>
        <w:tabs>
          <w:tab w:val="left" w:pos="567"/>
          <w:tab w:val="num" w:pos="1418"/>
        </w:tabs>
        <w:ind w:firstLine="567"/>
        <w:jc w:val="center"/>
        <w:rPr>
          <w:b/>
          <w:sz w:val="24"/>
          <w:szCs w:val="24"/>
        </w:rPr>
      </w:pPr>
      <w:r w:rsidRPr="009F270B">
        <w:rPr>
          <w:b/>
          <w:sz w:val="24"/>
          <w:szCs w:val="24"/>
        </w:rPr>
        <w:t>РЕГИОНАЛЬНЫЙ СТАНДАРТ</w:t>
      </w:r>
    </w:p>
    <w:p w:rsidR="00B1513C" w:rsidRDefault="00B1513C" w:rsidP="00B1513C">
      <w:pPr>
        <w:pStyle w:val="30"/>
        <w:tabs>
          <w:tab w:val="left" w:pos="567"/>
          <w:tab w:val="num" w:pos="1418"/>
        </w:tabs>
        <w:ind w:firstLine="567"/>
        <w:jc w:val="center"/>
        <w:rPr>
          <w:sz w:val="24"/>
          <w:szCs w:val="24"/>
        </w:rPr>
      </w:pPr>
      <w:r w:rsidRPr="009F270B">
        <w:rPr>
          <w:sz w:val="24"/>
          <w:szCs w:val="24"/>
        </w:rPr>
        <w:t xml:space="preserve">стоимости жилищно-коммунальных услуг, </w:t>
      </w:r>
      <w:proofErr w:type="gramStart"/>
      <w:r w:rsidRPr="009F270B">
        <w:rPr>
          <w:sz w:val="24"/>
          <w:szCs w:val="24"/>
        </w:rPr>
        <w:t>используемый</w:t>
      </w:r>
      <w:proofErr w:type="gramEnd"/>
      <w:r w:rsidRPr="009F270B">
        <w:rPr>
          <w:sz w:val="24"/>
          <w:szCs w:val="24"/>
        </w:rPr>
        <w:t xml:space="preserve"> для предоставления</w:t>
      </w:r>
    </w:p>
    <w:p w:rsidR="00B1513C" w:rsidRDefault="00B1513C" w:rsidP="00B1513C">
      <w:pPr>
        <w:pStyle w:val="30"/>
        <w:tabs>
          <w:tab w:val="left" w:pos="567"/>
          <w:tab w:val="num" w:pos="1418"/>
        </w:tabs>
        <w:ind w:firstLine="567"/>
        <w:jc w:val="center"/>
        <w:rPr>
          <w:sz w:val="24"/>
          <w:szCs w:val="24"/>
        </w:rPr>
      </w:pPr>
      <w:r w:rsidRPr="009F270B">
        <w:rPr>
          <w:sz w:val="24"/>
          <w:szCs w:val="24"/>
        </w:rPr>
        <w:t xml:space="preserve"> гражданам субсидий на оплату жилищных и коммунальных услуг, </w:t>
      </w:r>
    </w:p>
    <w:p w:rsidR="00B1513C" w:rsidRPr="009F270B" w:rsidRDefault="00B1513C" w:rsidP="00B1513C">
      <w:pPr>
        <w:pStyle w:val="30"/>
        <w:tabs>
          <w:tab w:val="left" w:pos="567"/>
          <w:tab w:val="num" w:pos="1418"/>
        </w:tabs>
        <w:ind w:firstLine="567"/>
        <w:jc w:val="center"/>
        <w:rPr>
          <w:sz w:val="24"/>
          <w:szCs w:val="24"/>
        </w:rPr>
      </w:pPr>
      <w:r w:rsidRPr="009F270B">
        <w:rPr>
          <w:sz w:val="24"/>
          <w:szCs w:val="24"/>
        </w:rPr>
        <w:t>на период с 01 июля по 31 декабря 2017 года</w:t>
      </w:r>
    </w:p>
    <w:p w:rsidR="00926F30" w:rsidRPr="00F15BCF" w:rsidRDefault="00926F30" w:rsidP="0045341C">
      <w:pPr>
        <w:pStyle w:val="30"/>
        <w:tabs>
          <w:tab w:val="left" w:pos="993"/>
          <w:tab w:val="num" w:pos="1418"/>
        </w:tabs>
        <w:ind w:firstLine="0"/>
        <w:jc w:val="center"/>
        <w:rPr>
          <w:sz w:val="24"/>
          <w:szCs w:val="24"/>
        </w:rPr>
      </w:pPr>
    </w:p>
    <w:p w:rsidR="00960840" w:rsidRPr="00F15BCF" w:rsidRDefault="00960840" w:rsidP="00960840">
      <w:pPr>
        <w:pStyle w:val="30"/>
        <w:tabs>
          <w:tab w:val="left" w:pos="993"/>
          <w:tab w:val="num" w:pos="1418"/>
        </w:tabs>
        <w:ind w:firstLine="0"/>
        <w:jc w:val="right"/>
        <w:rPr>
          <w:sz w:val="24"/>
          <w:szCs w:val="24"/>
        </w:rPr>
      </w:pPr>
      <w:r w:rsidRPr="00F15BCF">
        <w:rPr>
          <w:sz w:val="24"/>
          <w:szCs w:val="24"/>
        </w:rPr>
        <w:t>Таблица № 1</w:t>
      </w:r>
    </w:p>
    <w:p w:rsidR="00335032" w:rsidRPr="00F15BCF" w:rsidRDefault="00335032" w:rsidP="00960840">
      <w:pPr>
        <w:pStyle w:val="30"/>
        <w:tabs>
          <w:tab w:val="left" w:pos="993"/>
          <w:tab w:val="num" w:pos="1418"/>
        </w:tabs>
        <w:ind w:firstLine="0"/>
        <w:jc w:val="right"/>
        <w:rPr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701"/>
        <w:gridCol w:w="1559"/>
      </w:tblGrid>
      <w:tr w:rsidR="00E30532" w:rsidRPr="00F15BCF" w:rsidTr="00F15BCF">
        <w:trPr>
          <w:trHeight w:val="840"/>
        </w:trPr>
        <w:tc>
          <w:tcPr>
            <w:tcW w:w="1134" w:type="dxa"/>
            <w:vMerge w:val="restart"/>
            <w:shd w:val="clear" w:color="auto" w:fill="auto"/>
            <w:hideMark/>
          </w:tcPr>
          <w:p w:rsidR="00E30532" w:rsidRPr="00F15BCF" w:rsidRDefault="00E30532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 xml:space="preserve">№ </w:t>
            </w:r>
            <w:proofErr w:type="gramStart"/>
            <w:r w:rsidRPr="00F15BCF">
              <w:rPr>
                <w:sz w:val="24"/>
                <w:szCs w:val="24"/>
              </w:rPr>
              <w:t>п</w:t>
            </w:r>
            <w:proofErr w:type="gramEnd"/>
            <w:r w:rsidRPr="00F15BCF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E30532" w:rsidRPr="00F15BCF" w:rsidRDefault="00E30532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Вид жилищного фонда муниципальных образований в Ямало-Ненецком автономном округе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E30532" w:rsidRPr="00F15BCF" w:rsidRDefault="00E30532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E30532" w:rsidRPr="00F15BCF" w:rsidTr="00F15BCF">
        <w:trPr>
          <w:trHeight w:val="1408"/>
          <w:tblHeader/>
        </w:trPr>
        <w:tc>
          <w:tcPr>
            <w:tcW w:w="1134" w:type="dxa"/>
            <w:vMerge/>
            <w:hideMark/>
          </w:tcPr>
          <w:p w:rsidR="00E30532" w:rsidRPr="00F15BCF" w:rsidRDefault="00E30532" w:rsidP="007E454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E30532" w:rsidRPr="00F15BCF" w:rsidRDefault="00E30532" w:rsidP="007E45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15BCF" w:rsidRDefault="00E30532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 xml:space="preserve">на 1 члена семьи, состоящей </w:t>
            </w:r>
          </w:p>
          <w:p w:rsidR="00E30532" w:rsidRPr="00F15BCF" w:rsidRDefault="00E30532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из 3-х и более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F15BCF" w:rsidRDefault="00E30532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 xml:space="preserve">на 1 члена семьи, состоящей </w:t>
            </w:r>
          </w:p>
          <w:p w:rsidR="00E30532" w:rsidRPr="00F15BCF" w:rsidRDefault="00E30532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из 2-х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E30532" w:rsidRPr="00F15BCF" w:rsidRDefault="00E30532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 xml:space="preserve">на одиноко </w:t>
            </w:r>
            <w:proofErr w:type="gramStart"/>
            <w:r w:rsidRPr="00F15BCF">
              <w:rPr>
                <w:sz w:val="24"/>
                <w:szCs w:val="24"/>
              </w:rPr>
              <w:t>проживаю</w:t>
            </w:r>
            <w:r w:rsidR="00F15BCF">
              <w:rPr>
                <w:sz w:val="24"/>
                <w:szCs w:val="24"/>
              </w:rPr>
              <w:t>-</w:t>
            </w:r>
            <w:proofErr w:type="spellStart"/>
            <w:r w:rsidRPr="00F15BCF">
              <w:rPr>
                <w:sz w:val="24"/>
                <w:szCs w:val="24"/>
              </w:rPr>
              <w:t>щего</w:t>
            </w:r>
            <w:proofErr w:type="spellEnd"/>
            <w:proofErr w:type="gramEnd"/>
            <w:r w:rsidRPr="00F15BCF">
              <w:rPr>
                <w:sz w:val="24"/>
                <w:szCs w:val="24"/>
              </w:rPr>
              <w:t xml:space="preserve"> гражданина</w:t>
            </w:r>
          </w:p>
        </w:tc>
      </w:tr>
    </w:tbl>
    <w:p w:rsidR="00F15BCF" w:rsidRPr="00F15BCF" w:rsidRDefault="00F15BCF">
      <w:pPr>
        <w:rPr>
          <w:sz w:val="2"/>
          <w:szCs w:val="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701"/>
        <w:gridCol w:w="1559"/>
      </w:tblGrid>
      <w:tr w:rsidR="00870413" w:rsidRPr="00F15BCF" w:rsidTr="00F15BCF">
        <w:trPr>
          <w:trHeight w:val="284"/>
        </w:trPr>
        <w:tc>
          <w:tcPr>
            <w:tcW w:w="1134" w:type="dxa"/>
            <w:shd w:val="clear" w:color="auto" w:fill="auto"/>
            <w:noWrap/>
            <w:hideMark/>
          </w:tcPr>
          <w:p w:rsidR="00870413" w:rsidRPr="001D707B" w:rsidRDefault="00870413" w:rsidP="00425F9F">
            <w:pPr>
              <w:jc w:val="center"/>
              <w:rPr>
                <w:bCs/>
                <w:sz w:val="24"/>
                <w:szCs w:val="24"/>
              </w:rPr>
            </w:pPr>
            <w:r w:rsidRPr="001D707B">
              <w:rPr>
                <w:bCs/>
                <w:sz w:val="24"/>
                <w:szCs w:val="24"/>
              </w:rPr>
              <w:t>12.5.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70413" w:rsidRPr="001D707B" w:rsidRDefault="00870413" w:rsidP="00425F9F">
            <w:pPr>
              <w:rPr>
                <w:bCs/>
                <w:sz w:val="24"/>
                <w:szCs w:val="24"/>
              </w:rPr>
            </w:pPr>
            <w:r w:rsidRPr="001D707B">
              <w:rPr>
                <w:bCs/>
                <w:sz w:val="24"/>
                <w:szCs w:val="24"/>
              </w:rPr>
              <w:t xml:space="preserve">Поселок </w:t>
            </w:r>
            <w:proofErr w:type="spellStart"/>
            <w:r w:rsidRPr="001D707B">
              <w:rPr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870413" w:rsidRPr="001D707B" w:rsidRDefault="00870413" w:rsidP="00425F9F">
            <w:pPr>
              <w:jc w:val="center"/>
              <w:rPr>
                <w:bCs/>
                <w:sz w:val="24"/>
                <w:szCs w:val="24"/>
              </w:rPr>
            </w:pPr>
            <w:r w:rsidRPr="001D707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70413" w:rsidRPr="001D707B" w:rsidRDefault="00870413" w:rsidP="00425F9F">
            <w:pPr>
              <w:jc w:val="center"/>
              <w:rPr>
                <w:bCs/>
                <w:sz w:val="24"/>
                <w:szCs w:val="24"/>
              </w:rPr>
            </w:pPr>
            <w:r w:rsidRPr="001D707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70413" w:rsidRPr="001D707B" w:rsidRDefault="00870413" w:rsidP="00425F9F">
            <w:pPr>
              <w:jc w:val="center"/>
              <w:rPr>
                <w:bCs/>
                <w:sz w:val="24"/>
                <w:szCs w:val="24"/>
              </w:rPr>
            </w:pPr>
            <w:r w:rsidRPr="001D707B">
              <w:rPr>
                <w:bCs/>
                <w:sz w:val="24"/>
                <w:szCs w:val="24"/>
              </w:rPr>
              <w:t> </w:t>
            </w:r>
          </w:p>
        </w:tc>
      </w:tr>
      <w:tr w:rsidR="00870413" w:rsidRPr="00F15BCF" w:rsidTr="00F15BCF">
        <w:trPr>
          <w:trHeight w:val="284"/>
        </w:trPr>
        <w:tc>
          <w:tcPr>
            <w:tcW w:w="1134" w:type="dxa"/>
            <w:shd w:val="clear" w:color="auto" w:fill="auto"/>
            <w:noWrap/>
            <w:hideMark/>
          </w:tcPr>
          <w:p w:rsidR="00870413" w:rsidRPr="001D707B" w:rsidRDefault="00870413" w:rsidP="00425F9F">
            <w:pPr>
              <w:jc w:val="center"/>
              <w:rPr>
                <w:sz w:val="24"/>
                <w:szCs w:val="24"/>
              </w:rPr>
            </w:pPr>
            <w:r w:rsidRPr="001D707B">
              <w:rPr>
                <w:sz w:val="24"/>
                <w:szCs w:val="24"/>
              </w:rPr>
              <w:t>12.5.1.</w:t>
            </w:r>
          </w:p>
        </w:tc>
        <w:tc>
          <w:tcPr>
            <w:tcW w:w="3686" w:type="dxa"/>
            <w:shd w:val="clear" w:color="auto" w:fill="auto"/>
            <w:hideMark/>
          </w:tcPr>
          <w:p w:rsidR="00870413" w:rsidRPr="001D707B" w:rsidRDefault="00870413" w:rsidP="00425F9F">
            <w:pPr>
              <w:rPr>
                <w:sz w:val="24"/>
                <w:szCs w:val="24"/>
              </w:rPr>
            </w:pPr>
            <w:r w:rsidRPr="001D707B">
              <w:rPr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70413" w:rsidRPr="001D707B" w:rsidRDefault="00870413" w:rsidP="00425F9F">
            <w:pPr>
              <w:jc w:val="center"/>
              <w:rPr>
                <w:sz w:val="24"/>
                <w:szCs w:val="24"/>
              </w:rPr>
            </w:pPr>
            <w:r w:rsidRPr="001D707B">
              <w:rPr>
                <w:sz w:val="24"/>
                <w:szCs w:val="24"/>
              </w:rPr>
              <w:t>2 351,84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70413" w:rsidRPr="001D707B" w:rsidRDefault="00870413" w:rsidP="00425F9F">
            <w:pPr>
              <w:jc w:val="center"/>
              <w:rPr>
                <w:sz w:val="24"/>
                <w:szCs w:val="24"/>
              </w:rPr>
            </w:pPr>
            <w:r w:rsidRPr="001D707B">
              <w:rPr>
                <w:sz w:val="24"/>
                <w:szCs w:val="24"/>
              </w:rPr>
              <w:t>2 621,73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70413" w:rsidRPr="001D707B" w:rsidRDefault="00870413" w:rsidP="00425F9F">
            <w:pPr>
              <w:jc w:val="center"/>
              <w:rPr>
                <w:sz w:val="24"/>
                <w:szCs w:val="24"/>
              </w:rPr>
            </w:pPr>
            <w:r w:rsidRPr="001D707B">
              <w:rPr>
                <w:sz w:val="24"/>
                <w:szCs w:val="24"/>
              </w:rPr>
              <w:t>3 633,60</w:t>
            </w:r>
          </w:p>
        </w:tc>
      </w:tr>
    </w:tbl>
    <w:p w:rsidR="003677D4" w:rsidRDefault="003677D4" w:rsidP="0045341C">
      <w:pPr>
        <w:pStyle w:val="30"/>
        <w:tabs>
          <w:tab w:val="left" w:pos="993"/>
          <w:tab w:val="num" w:pos="1418"/>
        </w:tabs>
        <w:ind w:firstLine="0"/>
        <w:jc w:val="center"/>
        <w:rPr>
          <w:sz w:val="24"/>
          <w:szCs w:val="24"/>
        </w:rPr>
      </w:pPr>
    </w:p>
    <w:p w:rsidR="00B1513C" w:rsidRPr="00E21446" w:rsidRDefault="00B1513C" w:rsidP="00B15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1446">
        <w:rPr>
          <w:sz w:val="24"/>
          <w:szCs w:val="24"/>
        </w:rPr>
        <w:t>Прим</w:t>
      </w:r>
      <w:r>
        <w:rPr>
          <w:sz w:val="24"/>
          <w:szCs w:val="24"/>
        </w:rPr>
        <w:t>ечания.</w:t>
      </w:r>
    </w:p>
    <w:p w:rsidR="00B1513C" w:rsidRPr="00E21446" w:rsidRDefault="00B1513C" w:rsidP="00B15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1446">
        <w:rPr>
          <w:sz w:val="24"/>
          <w:szCs w:val="24"/>
        </w:rPr>
        <w:t xml:space="preserve">1. </w:t>
      </w:r>
      <w:proofErr w:type="gramStart"/>
      <w:r w:rsidRPr="00AC180C">
        <w:rPr>
          <w:sz w:val="24"/>
          <w:szCs w:val="24"/>
        </w:rPr>
        <w:t xml:space="preserve">Региональный стандарт стоимости жилищно-коммунальных услуг, представленный в </w:t>
      </w:r>
      <w:hyperlink r:id="rId15" w:history="1">
        <w:r w:rsidRPr="00AC180C">
          <w:rPr>
            <w:sz w:val="24"/>
            <w:szCs w:val="24"/>
          </w:rPr>
          <w:t xml:space="preserve">таблице </w:t>
        </w:r>
      </w:hyperlink>
      <w:r>
        <w:rPr>
          <w:sz w:val="24"/>
          <w:szCs w:val="24"/>
        </w:rPr>
        <w:t>1</w:t>
      </w:r>
      <w:r w:rsidRPr="00AC180C">
        <w:rPr>
          <w:sz w:val="24"/>
          <w:szCs w:val="24"/>
        </w:rPr>
        <w:t>, применяется в отношении получателей субсидий на оплату жилого помещения и коммунальных услуг, а именно для</w:t>
      </w:r>
      <w:r w:rsidRPr="00E21446">
        <w:rPr>
          <w:sz w:val="24"/>
          <w:szCs w:val="24"/>
        </w:rPr>
        <w:t xml:space="preserve">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</w:t>
      </w:r>
      <w:proofErr w:type="gramEnd"/>
      <w:r w:rsidRPr="00E21446">
        <w:rPr>
          <w:sz w:val="24"/>
          <w:szCs w:val="24"/>
        </w:rPr>
        <w:t xml:space="preserve"> требованиями законодательства Российской Федерации до приобретения ими права собстве</w:t>
      </w:r>
      <w:r>
        <w:rPr>
          <w:sz w:val="24"/>
          <w:szCs w:val="24"/>
        </w:rPr>
        <w:t>нности на такое жилое помещение.</w:t>
      </w:r>
    </w:p>
    <w:p w:rsidR="00B1513C" w:rsidRPr="00B1513C" w:rsidRDefault="00B1513C" w:rsidP="00B15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3C">
        <w:rPr>
          <w:rFonts w:ascii="Times New Roman" w:hAnsi="Times New Roman" w:cs="Times New Roman"/>
          <w:sz w:val="24"/>
          <w:szCs w:val="24"/>
        </w:rPr>
        <w:t xml:space="preserve">2. * Региональный стандарт стоимости жилищно-коммунальных услуг применяется в отношении села Толька, не наделенного статусом поселения, расположенного на межселенной территории и входящего в состав территории муниципального образования </w:t>
      </w:r>
      <w:proofErr w:type="spellStart"/>
      <w:r w:rsidRPr="00B1513C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B1513C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15BCF" w:rsidRPr="00B1513C" w:rsidRDefault="00F15BCF" w:rsidP="00960840">
      <w:pPr>
        <w:pStyle w:val="30"/>
        <w:tabs>
          <w:tab w:val="left" w:pos="993"/>
          <w:tab w:val="num" w:pos="1418"/>
        </w:tabs>
        <w:ind w:firstLine="0"/>
        <w:jc w:val="right"/>
        <w:rPr>
          <w:sz w:val="24"/>
          <w:szCs w:val="24"/>
        </w:rPr>
      </w:pPr>
    </w:p>
    <w:p w:rsidR="00995B34" w:rsidRPr="00F15BCF" w:rsidRDefault="00960840" w:rsidP="00960840">
      <w:pPr>
        <w:pStyle w:val="30"/>
        <w:tabs>
          <w:tab w:val="left" w:pos="993"/>
          <w:tab w:val="num" w:pos="1418"/>
        </w:tabs>
        <w:ind w:firstLine="0"/>
        <w:jc w:val="right"/>
        <w:rPr>
          <w:sz w:val="24"/>
          <w:szCs w:val="24"/>
        </w:rPr>
      </w:pPr>
      <w:r w:rsidRPr="00F15BCF">
        <w:rPr>
          <w:sz w:val="24"/>
          <w:szCs w:val="24"/>
        </w:rPr>
        <w:t>Таблица № 2</w:t>
      </w:r>
    </w:p>
    <w:p w:rsidR="00926F30" w:rsidRPr="00F15BCF" w:rsidRDefault="00926F30" w:rsidP="00960840">
      <w:pPr>
        <w:pStyle w:val="30"/>
        <w:tabs>
          <w:tab w:val="left" w:pos="993"/>
          <w:tab w:val="num" w:pos="1418"/>
        </w:tabs>
        <w:ind w:firstLine="0"/>
        <w:jc w:val="right"/>
        <w:rPr>
          <w:sz w:val="24"/>
          <w:szCs w:val="24"/>
        </w:rPr>
      </w:pPr>
    </w:p>
    <w:tbl>
      <w:tblPr>
        <w:tblW w:w="100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107"/>
        <w:gridCol w:w="1624"/>
        <w:gridCol w:w="1624"/>
        <w:gridCol w:w="1788"/>
      </w:tblGrid>
      <w:tr w:rsidR="00C02AE6" w:rsidRPr="00F15BCF" w:rsidTr="00F15BCF">
        <w:trPr>
          <w:trHeight w:val="901"/>
        </w:trPr>
        <w:tc>
          <w:tcPr>
            <w:tcW w:w="883" w:type="dxa"/>
            <w:vMerge w:val="restart"/>
            <w:shd w:val="clear" w:color="auto" w:fill="auto"/>
            <w:hideMark/>
          </w:tcPr>
          <w:p w:rsidR="00C02AE6" w:rsidRP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 xml:space="preserve">№ </w:t>
            </w:r>
            <w:proofErr w:type="gramStart"/>
            <w:r w:rsidRPr="00F15BCF">
              <w:rPr>
                <w:sz w:val="24"/>
                <w:szCs w:val="24"/>
              </w:rPr>
              <w:t>п</w:t>
            </w:r>
            <w:proofErr w:type="gramEnd"/>
            <w:r w:rsidRPr="00F15BCF">
              <w:rPr>
                <w:sz w:val="24"/>
                <w:szCs w:val="24"/>
              </w:rPr>
              <w:t>/п</w:t>
            </w:r>
          </w:p>
        </w:tc>
        <w:tc>
          <w:tcPr>
            <w:tcW w:w="4107" w:type="dxa"/>
            <w:vMerge w:val="restart"/>
            <w:shd w:val="clear" w:color="auto" w:fill="auto"/>
            <w:hideMark/>
          </w:tcPr>
          <w:p w:rsidR="00C02AE6" w:rsidRP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Вид жилищного фонда муниципальных образований в Ямало-Ненецком автономном округе</w:t>
            </w:r>
          </w:p>
        </w:tc>
        <w:tc>
          <w:tcPr>
            <w:tcW w:w="5036" w:type="dxa"/>
            <w:gridSpan w:val="3"/>
            <w:shd w:val="clear" w:color="auto" w:fill="auto"/>
            <w:hideMark/>
          </w:tcPr>
          <w:p w:rsidR="00C02AE6" w:rsidRP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C02AE6" w:rsidRPr="00F15BCF" w:rsidTr="00F15BCF">
        <w:trPr>
          <w:trHeight w:val="1300"/>
          <w:tblHeader/>
        </w:trPr>
        <w:tc>
          <w:tcPr>
            <w:tcW w:w="883" w:type="dxa"/>
            <w:vMerge/>
            <w:hideMark/>
          </w:tcPr>
          <w:p w:rsidR="00C02AE6" w:rsidRPr="00F15BCF" w:rsidRDefault="00C02AE6" w:rsidP="007E4541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hideMark/>
          </w:tcPr>
          <w:p w:rsidR="00C02AE6" w:rsidRPr="00F15BCF" w:rsidRDefault="00C02AE6" w:rsidP="007E454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:rsidR="00C02AE6" w:rsidRP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на 1 члена семьи, состоящей из 3-х и более человек</w:t>
            </w:r>
          </w:p>
        </w:tc>
        <w:tc>
          <w:tcPr>
            <w:tcW w:w="1624" w:type="dxa"/>
            <w:shd w:val="clear" w:color="auto" w:fill="auto"/>
            <w:hideMark/>
          </w:tcPr>
          <w:p w:rsid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 xml:space="preserve">на 1 члена семьи, состоящей </w:t>
            </w:r>
          </w:p>
          <w:p w:rsidR="00C02AE6" w:rsidRP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из 2-х человек</w:t>
            </w:r>
          </w:p>
        </w:tc>
        <w:tc>
          <w:tcPr>
            <w:tcW w:w="1788" w:type="dxa"/>
            <w:shd w:val="clear" w:color="auto" w:fill="auto"/>
            <w:hideMark/>
          </w:tcPr>
          <w:p w:rsidR="00C02AE6" w:rsidRP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на одиноко проживающего гражданина</w:t>
            </w:r>
          </w:p>
        </w:tc>
      </w:tr>
    </w:tbl>
    <w:p w:rsidR="00F15BCF" w:rsidRPr="00F15BCF" w:rsidRDefault="00F15BCF">
      <w:pPr>
        <w:rPr>
          <w:sz w:val="2"/>
          <w:szCs w:val="2"/>
        </w:rPr>
      </w:pPr>
    </w:p>
    <w:tbl>
      <w:tblPr>
        <w:tblW w:w="100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107"/>
        <w:gridCol w:w="1624"/>
        <w:gridCol w:w="1624"/>
        <w:gridCol w:w="1788"/>
      </w:tblGrid>
      <w:tr w:rsidR="00C02AE6" w:rsidRPr="00F15BCF" w:rsidTr="00F15BCF">
        <w:trPr>
          <w:trHeight w:val="284"/>
          <w:tblHeader/>
        </w:trPr>
        <w:tc>
          <w:tcPr>
            <w:tcW w:w="883" w:type="dxa"/>
            <w:shd w:val="clear" w:color="auto" w:fill="auto"/>
            <w:noWrap/>
            <w:hideMark/>
          </w:tcPr>
          <w:p w:rsidR="00C02AE6" w:rsidRP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shd w:val="clear" w:color="auto" w:fill="auto"/>
            <w:hideMark/>
          </w:tcPr>
          <w:p w:rsidR="00C02AE6" w:rsidRP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C02AE6" w:rsidRP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C02AE6" w:rsidRP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4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02AE6" w:rsidRPr="00F15BCF" w:rsidRDefault="00C02AE6" w:rsidP="007E4541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5</w:t>
            </w:r>
          </w:p>
        </w:tc>
      </w:tr>
      <w:tr w:rsidR="00870413" w:rsidRPr="00F15BCF" w:rsidTr="00F15BCF">
        <w:trPr>
          <w:trHeight w:val="284"/>
        </w:trPr>
        <w:tc>
          <w:tcPr>
            <w:tcW w:w="883" w:type="dxa"/>
            <w:shd w:val="clear" w:color="auto" w:fill="auto"/>
            <w:noWrap/>
            <w:hideMark/>
          </w:tcPr>
          <w:p w:rsidR="00870413" w:rsidRPr="00CE5D28" w:rsidRDefault="00870413" w:rsidP="00425F9F">
            <w:pPr>
              <w:jc w:val="center"/>
              <w:rPr>
                <w:bCs/>
                <w:sz w:val="24"/>
                <w:szCs w:val="24"/>
              </w:rPr>
            </w:pPr>
            <w:r w:rsidRPr="00CE5D28">
              <w:rPr>
                <w:bCs/>
                <w:sz w:val="24"/>
                <w:szCs w:val="24"/>
              </w:rPr>
              <w:t>12.5.</w:t>
            </w:r>
          </w:p>
        </w:tc>
        <w:tc>
          <w:tcPr>
            <w:tcW w:w="4107" w:type="dxa"/>
            <w:shd w:val="clear" w:color="auto" w:fill="auto"/>
            <w:noWrap/>
            <w:hideMark/>
          </w:tcPr>
          <w:p w:rsidR="00870413" w:rsidRPr="00CE5D28" w:rsidRDefault="00870413" w:rsidP="00425F9F">
            <w:pPr>
              <w:rPr>
                <w:bCs/>
                <w:sz w:val="24"/>
                <w:szCs w:val="24"/>
              </w:rPr>
            </w:pPr>
            <w:r w:rsidRPr="00CE5D28">
              <w:rPr>
                <w:bCs/>
                <w:sz w:val="24"/>
                <w:szCs w:val="24"/>
              </w:rPr>
              <w:t xml:space="preserve">Поселок </w:t>
            </w:r>
            <w:proofErr w:type="spellStart"/>
            <w:r w:rsidRPr="00CE5D28">
              <w:rPr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hideMark/>
          </w:tcPr>
          <w:p w:rsidR="00870413" w:rsidRPr="00CE5D28" w:rsidRDefault="00870413" w:rsidP="00425F9F">
            <w:pPr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870413" w:rsidRPr="00CE5D28" w:rsidRDefault="00870413" w:rsidP="00425F9F">
            <w:pPr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870413" w:rsidRPr="00CE5D28" w:rsidRDefault="00870413" w:rsidP="00425F9F">
            <w:pPr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 </w:t>
            </w:r>
          </w:p>
        </w:tc>
      </w:tr>
      <w:tr w:rsidR="00870413" w:rsidRPr="00F15BCF" w:rsidTr="00F15BCF">
        <w:trPr>
          <w:trHeight w:val="284"/>
        </w:trPr>
        <w:tc>
          <w:tcPr>
            <w:tcW w:w="883" w:type="dxa"/>
            <w:shd w:val="clear" w:color="auto" w:fill="auto"/>
            <w:noWrap/>
            <w:hideMark/>
          </w:tcPr>
          <w:p w:rsidR="00870413" w:rsidRPr="00CE5D28" w:rsidRDefault="00870413" w:rsidP="00425F9F">
            <w:pPr>
              <w:jc w:val="center"/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12.5.1.</w:t>
            </w:r>
          </w:p>
        </w:tc>
        <w:tc>
          <w:tcPr>
            <w:tcW w:w="4107" w:type="dxa"/>
            <w:shd w:val="clear" w:color="auto" w:fill="auto"/>
            <w:hideMark/>
          </w:tcPr>
          <w:p w:rsidR="00870413" w:rsidRPr="00CE5D28" w:rsidRDefault="00870413" w:rsidP="00425F9F">
            <w:pPr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870413" w:rsidRPr="00CE5D28" w:rsidRDefault="00870413" w:rsidP="00425F9F">
            <w:pPr>
              <w:jc w:val="center"/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2 351,84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870413" w:rsidRPr="00CE5D28" w:rsidRDefault="00870413" w:rsidP="00425F9F">
            <w:pPr>
              <w:jc w:val="center"/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2 621,73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870413" w:rsidRPr="00CE5D28" w:rsidRDefault="00870413" w:rsidP="00425F9F">
            <w:pPr>
              <w:jc w:val="center"/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3 633,60</w:t>
            </w:r>
          </w:p>
        </w:tc>
      </w:tr>
      <w:tr w:rsidR="00870413" w:rsidRPr="00F15BCF" w:rsidTr="00F15BCF">
        <w:trPr>
          <w:trHeight w:val="284"/>
        </w:trPr>
        <w:tc>
          <w:tcPr>
            <w:tcW w:w="883" w:type="dxa"/>
            <w:shd w:val="clear" w:color="auto" w:fill="auto"/>
            <w:noWrap/>
          </w:tcPr>
          <w:p w:rsidR="00870413" w:rsidRPr="00CE5D28" w:rsidRDefault="00870413" w:rsidP="00425F9F">
            <w:pPr>
              <w:jc w:val="center"/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12.5.2.</w:t>
            </w:r>
          </w:p>
        </w:tc>
        <w:tc>
          <w:tcPr>
            <w:tcW w:w="4107" w:type="dxa"/>
            <w:shd w:val="clear" w:color="auto" w:fill="auto"/>
          </w:tcPr>
          <w:p w:rsidR="00870413" w:rsidRPr="00CE5D28" w:rsidRDefault="00870413" w:rsidP="00425F9F">
            <w:pPr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624" w:type="dxa"/>
            <w:shd w:val="clear" w:color="auto" w:fill="auto"/>
            <w:noWrap/>
          </w:tcPr>
          <w:p w:rsidR="00870413" w:rsidRPr="00CE5D28" w:rsidRDefault="00870413" w:rsidP="00425F9F">
            <w:pPr>
              <w:jc w:val="center"/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1 987,90</w:t>
            </w:r>
          </w:p>
        </w:tc>
        <w:tc>
          <w:tcPr>
            <w:tcW w:w="1624" w:type="dxa"/>
            <w:shd w:val="clear" w:color="auto" w:fill="auto"/>
            <w:noWrap/>
          </w:tcPr>
          <w:p w:rsidR="00870413" w:rsidRPr="00CE5D28" w:rsidRDefault="00870413" w:rsidP="00425F9F">
            <w:pPr>
              <w:jc w:val="center"/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2 197,13</w:t>
            </w:r>
          </w:p>
        </w:tc>
        <w:tc>
          <w:tcPr>
            <w:tcW w:w="1788" w:type="dxa"/>
            <w:shd w:val="clear" w:color="auto" w:fill="auto"/>
            <w:noWrap/>
          </w:tcPr>
          <w:p w:rsidR="00870413" w:rsidRPr="00CE5D28" w:rsidRDefault="00870413" w:rsidP="00425F9F">
            <w:pPr>
              <w:jc w:val="center"/>
              <w:rPr>
                <w:sz w:val="24"/>
                <w:szCs w:val="24"/>
              </w:rPr>
            </w:pPr>
            <w:r w:rsidRPr="00CE5D28">
              <w:rPr>
                <w:sz w:val="24"/>
                <w:szCs w:val="24"/>
              </w:rPr>
              <w:t>2 966,38</w:t>
            </w:r>
          </w:p>
        </w:tc>
      </w:tr>
    </w:tbl>
    <w:p w:rsidR="00B1513C" w:rsidRPr="00B1513C" w:rsidRDefault="00B1513C" w:rsidP="00B15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513C">
        <w:rPr>
          <w:sz w:val="24"/>
          <w:szCs w:val="24"/>
        </w:rPr>
        <w:lastRenderedPageBreak/>
        <w:t>Примечания.</w:t>
      </w:r>
    </w:p>
    <w:p w:rsidR="00B1513C" w:rsidRPr="00B1513C" w:rsidRDefault="00B1513C" w:rsidP="00B15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513C">
        <w:rPr>
          <w:sz w:val="24"/>
          <w:szCs w:val="24"/>
        </w:rPr>
        <w:t xml:space="preserve">1. Региональный стандарт стоимости жилищно-коммунальных услуг, представленный в </w:t>
      </w:r>
      <w:hyperlink r:id="rId16" w:history="1">
        <w:r w:rsidRPr="00B1513C">
          <w:rPr>
            <w:sz w:val="24"/>
            <w:szCs w:val="24"/>
          </w:rPr>
          <w:t xml:space="preserve">таблице </w:t>
        </w:r>
      </w:hyperlink>
      <w:r w:rsidRPr="00B1513C">
        <w:rPr>
          <w:sz w:val="24"/>
          <w:szCs w:val="24"/>
        </w:rPr>
        <w:t>2, применяется в отношении следующих получателей субсидий на оплату жилого помещения и коммунальных услуг:</w:t>
      </w:r>
    </w:p>
    <w:p w:rsidR="00B1513C" w:rsidRPr="00B1513C" w:rsidRDefault="00B1513C" w:rsidP="00B15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513C">
        <w:rPr>
          <w:sz w:val="24"/>
          <w:szCs w:val="24"/>
        </w:rPr>
        <w:t xml:space="preserve">1.1. собственников жилых помещений в многоквартирных домах, которые в соответствии с требованиями </w:t>
      </w:r>
      <w:hyperlink r:id="rId17" w:history="1">
        <w:r w:rsidRPr="00B1513C">
          <w:rPr>
            <w:sz w:val="24"/>
            <w:szCs w:val="24"/>
          </w:rPr>
          <w:t>части 2 статьи 169</w:t>
        </w:r>
      </w:hyperlink>
      <w:r w:rsidRPr="00B1513C">
        <w:rPr>
          <w:sz w:val="24"/>
          <w:szCs w:val="24"/>
        </w:rPr>
        <w:t xml:space="preserve"> Жилищного кодекса Российской Федерации не обязаны вносить взносы на капитальный ремонт;</w:t>
      </w:r>
    </w:p>
    <w:p w:rsidR="00B1513C" w:rsidRPr="00B1513C" w:rsidRDefault="00B1513C" w:rsidP="00B15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513C">
        <w:rPr>
          <w:sz w:val="24"/>
          <w:szCs w:val="24"/>
        </w:rPr>
        <w:t>1.2. собственников жилых домов.</w:t>
      </w:r>
    </w:p>
    <w:p w:rsidR="00B1513C" w:rsidRPr="00B1513C" w:rsidRDefault="00B1513C" w:rsidP="00B15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3C">
        <w:rPr>
          <w:rFonts w:ascii="Times New Roman" w:hAnsi="Times New Roman" w:cs="Times New Roman"/>
          <w:sz w:val="24"/>
          <w:szCs w:val="24"/>
        </w:rPr>
        <w:t xml:space="preserve">2. * Региональный стандарт стоимости жилищно-коммунальных услуг применяется в отношении села Толька, не наделенного статусом поселения, расположенного на межселенной территории и входящего в состав территории муниципального образования </w:t>
      </w:r>
      <w:proofErr w:type="spellStart"/>
      <w:r w:rsidRPr="00B1513C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B1513C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E60DDB" w:rsidRDefault="00E60DDB" w:rsidP="00EE7F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513C" w:rsidRPr="00F15BCF" w:rsidRDefault="00B1513C" w:rsidP="00B1513C">
      <w:pPr>
        <w:pStyle w:val="30"/>
        <w:tabs>
          <w:tab w:val="left" w:pos="993"/>
          <w:tab w:val="num" w:pos="1418"/>
        </w:tabs>
        <w:ind w:firstLine="0"/>
        <w:jc w:val="right"/>
        <w:rPr>
          <w:sz w:val="24"/>
          <w:szCs w:val="24"/>
        </w:rPr>
      </w:pPr>
      <w:r w:rsidRPr="00F15BCF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3</w:t>
      </w:r>
    </w:p>
    <w:p w:rsidR="00B1513C" w:rsidRPr="00F15BCF" w:rsidRDefault="00B1513C" w:rsidP="00B1513C">
      <w:pPr>
        <w:pStyle w:val="30"/>
        <w:tabs>
          <w:tab w:val="left" w:pos="993"/>
          <w:tab w:val="num" w:pos="1418"/>
        </w:tabs>
        <w:ind w:firstLine="0"/>
        <w:jc w:val="right"/>
        <w:rPr>
          <w:sz w:val="24"/>
          <w:szCs w:val="24"/>
        </w:rPr>
      </w:pPr>
    </w:p>
    <w:tbl>
      <w:tblPr>
        <w:tblW w:w="100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107"/>
        <w:gridCol w:w="1624"/>
        <w:gridCol w:w="1624"/>
        <w:gridCol w:w="1788"/>
      </w:tblGrid>
      <w:tr w:rsidR="00B1513C" w:rsidRPr="00F15BCF" w:rsidTr="00425F9F">
        <w:trPr>
          <w:trHeight w:val="901"/>
        </w:trPr>
        <w:tc>
          <w:tcPr>
            <w:tcW w:w="883" w:type="dxa"/>
            <w:vMerge w:val="restart"/>
            <w:shd w:val="clear" w:color="auto" w:fill="auto"/>
            <w:hideMark/>
          </w:tcPr>
          <w:p w:rsidR="00B1513C" w:rsidRPr="00F15BCF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 xml:space="preserve">№ </w:t>
            </w:r>
            <w:proofErr w:type="gramStart"/>
            <w:r w:rsidRPr="00F15BCF">
              <w:rPr>
                <w:sz w:val="24"/>
                <w:szCs w:val="24"/>
              </w:rPr>
              <w:t>п</w:t>
            </w:r>
            <w:proofErr w:type="gramEnd"/>
            <w:r w:rsidRPr="00F15BCF">
              <w:rPr>
                <w:sz w:val="24"/>
                <w:szCs w:val="24"/>
              </w:rPr>
              <w:t>/п</w:t>
            </w:r>
          </w:p>
        </w:tc>
        <w:tc>
          <w:tcPr>
            <w:tcW w:w="4107" w:type="dxa"/>
            <w:vMerge w:val="restart"/>
            <w:shd w:val="clear" w:color="auto" w:fill="auto"/>
            <w:hideMark/>
          </w:tcPr>
          <w:p w:rsidR="00B1513C" w:rsidRPr="00F15BCF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Вид жилищного фонда муниципальных образований в Ямало-Ненецком автономном округе</w:t>
            </w:r>
          </w:p>
        </w:tc>
        <w:tc>
          <w:tcPr>
            <w:tcW w:w="5036" w:type="dxa"/>
            <w:gridSpan w:val="3"/>
            <w:shd w:val="clear" w:color="auto" w:fill="auto"/>
            <w:hideMark/>
          </w:tcPr>
          <w:p w:rsidR="00B1513C" w:rsidRPr="00F15BCF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B1513C" w:rsidRPr="00F15BCF" w:rsidTr="00425F9F">
        <w:trPr>
          <w:trHeight w:val="1300"/>
          <w:tblHeader/>
        </w:trPr>
        <w:tc>
          <w:tcPr>
            <w:tcW w:w="883" w:type="dxa"/>
            <w:vMerge/>
            <w:hideMark/>
          </w:tcPr>
          <w:p w:rsidR="00B1513C" w:rsidRPr="00F15BCF" w:rsidRDefault="00B1513C" w:rsidP="00425F9F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hideMark/>
          </w:tcPr>
          <w:p w:rsidR="00B1513C" w:rsidRPr="00F15BCF" w:rsidRDefault="00B1513C" w:rsidP="00425F9F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:rsidR="00B1513C" w:rsidRPr="00F15BCF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на 1 члена семьи, состоящей из 3-х и более человек</w:t>
            </w:r>
          </w:p>
        </w:tc>
        <w:tc>
          <w:tcPr>
            <w:tcW w:w="1624" w:type="dxa"/>
            <w:shd w:val="clear" w:color="auto" w:fill="auto"/>
            <w:hideMark/>
          </w:tcPr>
          <w:p w:rsidR="00B1513C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 xml:space="preserve">на 1 члена семьи, состоящей </w:t>
            </w:r>
          </w:p>
          <w:p w:rsidR="00B1513C" w:rsidRPr="00F15BCF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из 2-х человек</w:t>
            </w:r>
          </w:p>
        </w:tc>
        <w:tc>
          <w:tcPr>
            <w:tcW w:w="1788" w:type="dxa"/>
            <w:shd w:val="clear" w:color="auto" w:fill="auto"/>
            <w:hideMark/>
          </w:tcPr>
          <w:p w:rsidR="00B1513C" w:rsidRPr="00F15BCF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на одиноко проживающего гражданина</w:t>
            </w:r>
          </w:p>
        </w:tc>
      </w:tr>
    </w:tbl>
    <w:p w:rsidR="00B1513C" w:rsidRPr="00F15BCF" w:rsidRDefault="00B1513C" w:rsidP="00B1513C">
      <w:pPr>
        <w:rPr>
          <w:sz w:val="2"/>
          <w:szCs w:val="2"/>
        </w:rPr>
      </w:pPr>
    </w:p>
    <w:tbl>
      <w:tblPr>
        <w:tblW w:w="100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107"/>
        <w:gridCol w:w="1624"/>
        <w:gridCol w:w="1624"/>
        <w:gridCol w:w="1788"/>
      </w:tblGrid>
      <w:tr w:rsidR="00B1513C" w:rsidRPr="00F15BCF" w:rsidTr="00425F9F">
        <w:trPr>
          <w:trHeight w:val="284"/>
          <w:tblHeader/>
        </w:trPr>
        <w:tc>
          <w:tcPr>
            <w:tcW w:w="883" w:type="dxa"/>
            <w:shd w:val="clear" w:color="auto" w:fill="auto"/>
            <w:noWrap/>
            <w:hideMark/>
          </w:tcPr>
          <w:p w:rsidR="00B1513C" w:rsidRPr="00F15BCF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shd w:val="clear" w:color="auto" w:fill="auto"/>
            <w:hideMark/>
          </w:tcPr>
          <w:p w:rsidR="00B1513C" w:rsidRPr="00F15BCF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B1513C" w:rsidRPr="00F15BCF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B1513C" w:rsidRPr="00F15BCF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4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B1513C" w:rsidRPr="00F15BCF" w:rsidRDefault="00B1513C" w:rsidP="00425F9F">
            <w:pPr>
              <w:jc w:val="center"/>
              <w:rPr>
                <w:sz w:val="24"/>
                <w:szCs w:val="24"/>
              </w:rPr>
            </w:pPr>
            <w:r w:rsidRPr="00F15BCF">
              <w:rPr>
                <w:sz w:val="24"/>
                <w:szCs w:val="24"/>
              </w:rPr>
              <w:t>5</w:t>
            </w:r>
          </w:p>
        </w:tc>
      </w:tr>
      <w:tr w:rsidR="00870413" w:rsidRPr="00F15BCF" w:rsidTr="00425F9F">
        <w:trPr>
          <w:trHeight w:val="284"/>
        </w:trPr>
        <w:tc>
          <w:tcPr>
            <w:tcW w:w="883" w:type="dxa"/>
            <w:shd w:val="clear" w:color="auto" w:fill="auto"/>
            <w:noWrap/>
            <w:hideMark/>
          </w:tcPr>
          <w:p w:rsidR="00870413" w:rsidRPr="00140E0F" w:rsidRDefault="00870413" w:rsidP="00425F9F">
            <w:pPr>
              <w:jc w:val="center"/>
              <w:rPr>
                <w:bCs/>
                <w:sz w:val="24"/>
                <w:szCs w:val="24"/>
              </w:rPr>
            </w:pPr>
            <w:bookmarkStart w:id="0" w:name="_GoBack" w:colFirst="0" w:colLast="4"/>
            <w:r w:rsidRPr="00140E0F">
              <w:rPr>
                <w:bCs/>
                <w:sz w:val="24"/>
                <w:szCs w:val="24"/>
              </w:rPr>
              <w:t>12.5.</w:t>
            </w:r>
          </w:p>
        </w:tc>
        <w:tc>
          <w:tcPr>
            <w:tcW w:w="4107" w:type="dxa"/>
            <w:shd w:val="clear" w:color="auto" w:fill="auto"/>
            <w:noWrap/>
            <w:hideMark/>
          </w:tcPr>
          <w:p w:rsidR="00870413" w:rsidRPr="00140E0F" w:rsidRDefault="00870413" w:rsidP="00425F9F">
            <w:pPr>
              <w:rPr>
                <w:bCs/>
                <w:sz w:val="24"/>
                <w:szCs w:val="24"/>
              </w:rPr>
            </w:pPr>
            <w:r w:rsidRPr="00140E0F">
              <w:rPr>
                <w:bCs/>
                <w:sz w:val="24"/>
                <w:szCs w:val="24"/>
              </w:rPr>
              <w:t xml:space="preserve">Поселок </w:t>
            </w:r>
            <w:proofErr w:type="spellStart"/>
            <w:r w:rsidRPr="00140E0F">
              <w:rPr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hideMark/>
          </w:tcPr>
          <w:p w:rsidR="00870413" w:rsidRPr="00140E0F" w:rsidRDefault="00870413" w:rsidP="00425F9F">
            <w:pPr>
              <w:jc w:val="center"/>
              <w:rPr>
                <w:sz w:val="24"/>
                <w:szCs w:val="24"/>
              </w:rPr>
            </w:pPr>
            <w:r w:rsidRPr="00140E0F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870413" w:rsidRPr="00140E0F" w:rsidRDefault="00870413" w:rsidP="00425F9F">
            <w:pPr>
              <w:jc w:val="center"/>
              <w:rPr>
                <w:sz w:val="24"/>
                <w:szCs w:val="24"/>
              </w:rPr>
            </w:pPr>
            <w:r w:rsidRPr="00140E0F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870413" w:rsidRPr="00140E0F" w:rsidRDefault="00870413" w:rsidP="00425F9F">
            <w:pPr>
              <w:jc w:val="center"/>
              <w:rPr>
                <w:sz w:val="24"/>
                <w:szCs w:val="24"/>
              </w:rPr>
            </w:pPr>
            <w:r w:rsidRPr="00140E0F">
              <w:rPr>
                <w:sz w:val="24"/>
                <w:szCs w:val="24"/>
              </w:rPr>
              <w:t> </w:t>
            </w:r>
          </w:p>
        </w:tc>
      </w:tr>
      <w:tr w:rsidR="00870413" w:rsidRPr="00F15BCF" w:rsidTr="00425F9F">
        <w:trPr>
          <w:trHeight w:val="284"/>
        </w:trPr>
        <w:tc>
          <w:tcPr>
            <w:tcW w:w="883" w:type="dxa"/>
            <w:shd w:val="clear" w:color="auto" w:fill="auto"/>
            <w:noWrap/>
            <w:hideMark/>
          </w:tcPr>
          <w:p w:rsidR="00870413" w:rsidRPr="00140E0F" w:rsidRDefault="00870413" w:rsidP="00425F9F">
            <w:pPr>
              <w:jc w:val="center"/>
              <w:rPr>
                <w:sz w:val="24"/>
                <w:szCs w:val="24"/>
              </w:rPr>
            </w:pPr>
            <w:r w:rsidRPr="00140E0F">
              <w:rPr>
                <w:sz w:val="24"/>
                <w:szCs w:val="24"/>
              </w:rPr>
              <w:t>12.5.1.</w:t>
            </w:r>
          </w:p>
        </w:tc>
        <w:tc>
          <w:tcPr>
            <w:tcW w:w="4107" w:type="dxa"/>
            <w:shd w:val="clear" w:color="auto" w:fill="auto"/>
            <w:hideMark/>
          </w:tcPr>
          <w:p w:rsidR="00870413" w:rsidRPr="00140E0F" w:rsidRDefault="00870413" w:rsidP="00425F9F">
            <w:pPr>
              <w:rPr>
                <w:sz w:val="24"/>
                <w:szCs w:val="24"/>
              </w:rPr>
            </w:pPr>
            <w:r w:rsidRPr="00140E0F">
              <w:rPr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870413" w:rsidRPr="00140E0F" w:rsidRDefault="00870413" w:rsidP="00425F9F">
            <w:pPr>
              <w:jc w:val="center"/>
              <w:rPr>
                <w:sz w:val="24"/>
                <w:szCs w:val="24"/>
              </w:rPr>
            </w:pPr>
            <w:r w:rsidRPr="00140E0F">
              <w:rPr>
                <w:sz w:val="24"/>
                <w:szCs w:val="24"/>
              </w:rPr>
              <w:t>2 540,84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870413" w:rsidRPr="00140E0F" w:rsidRDefault="00870413" w:rsidP="00425F9F">
            <w:pPr>
              <w:jc w:val="center"/>
              <w:rPr>
                <w:sz w:val="24"/>
                <w:szCs w:val="24"/>
              </w:rPr>
            </w:pPr>
            <w:r w:rsidRPr="00140E0F">
              <w:rPr>
                <w:sz w:val="24"/>
                <w:szCs w:val="24"/>
              </w:rPr>
              <w:t>2 842,23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870413" w:rsidRPr="00140E0F" w:rsidRDefault="00870413" w:rsidP="00425F9F">
            <w:pPr>
              <w:jc w:val="center"/>
              <w:rPr>
                <w:sz w:val="24"/>
                <w:szCs w:val="24"/>
              </w:rPr>
            </w:pPr>
            <w:r w:rsidRPr="00140E0F">
              <w:rPr>
                <w:sz w:val="24"/>
                <w:szCs w:val="24"/>
              </w:rPr>
              <w:t>3 980,10</w:t>
            </w:r>
          </w:p>
        </w:tc>
      </w:tr>
      <w:bookmarkEnd w:id="0"/>
    </w:tbl>
    <w:p w:rsidR="0028628B" w:rsidRDefault="0028628B" w:rsidP="00F54B49">
      <w:pPr>
        <w:spacing w:line="360" w:lineRule="auto"/>
        <w:ind w:firstLine="5812"/>
        <w:rPr>
          <w:sz w:val="26"/>
          <w:szCs w:val="26"/>
        </w:rPr>
      </w:pPr>
    </w:p>
    <w:p w:rsidR="00B1513C" w:rsidRPr="00B1513C" w:rsidRDefault="00B1513C" w:rsidP="00B151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13C">
        <w:rPr>
          <w:sz w:val="24"/>
          <w:szCs w:val="24"/>
        </w:rPr>
        <w:t>Примечания.</w:t>
      </w:r>
    </w:p>
    <w:p w:rsidR="00B1513C" w:rsidRPr="00B1513C" w:rsidRDefault="00B1513C" w:rsidP="00B151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13C">
        <w:rPr>
          <w:sz w:val="24"/>
          <w:szCs w:val="24"/>
        </w:rPr>
        <w:t xml:space="preserve">1. Региональный стандарт стоимости жилищно-коммунальных услуг, представленный в </w:t>
      </w:r>
      <w:hyperlink r:id="rId18" w:history="1">
        <w:r w:rsidRPr="00B1513C">
          <w:rPr>
            <w:sz w:val="24"/>
            <w:szCs w:val="24"/>
          </w:rPr>
          <w:t xml:space="preserve">таблице </w:t>
        </w:r>
      </w:hyperlink>
      <w:r w:rsidRPr="00B1513C">
        <w:rPr>
          <w:sz w:val="24"/>
          <w:szCs w:val="24"/>
        </w:rPr>
        <w:t xml:space="preserve">3, применяется в отношении получателей субсидий на оплату жилого помещения и коммунальных услуг, а именно для собственников жилых помещений в многоквартирных домах, которые в соответствии с требованиями Жилищного </w:t>
      </w:r>
      <w:hyperlink r:id="rId19" w:history="1">
        <w:r w:rsidRPr="00B1513C">
          <w:rPr>
            <w:sz w:val="24"/>
            <w:szCs w:val="24"/>
          </w:rPr>
          <w:t>кодекса</w:t>
        </w:r>
      </w:hyperlink>
      <w:r w:rsidRPr="00B1513C">
        <w:rPr>
          <w:sz w:val="24"/>
          <w:szCs w:val="24"/>
        </w:rPr>
        <w:t xml:space="preserve"> Российской Федерации обязаны вносить взносы на капитальный ремонт.</w:t>
      </w:r>
    </w:p>
    <w:p w:rsidR="00B1513C" w:rsidRPr="00B1513C" w:rsidRDefault="00B1513C" w:rsidP="00B15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13C">
        <w:rPr>
          <w:rFonts w:ascii="Times New Roman" w:hAnsi="Times New Roman" w:cs="Times New Roman"/>
          <w:sz w:val="24"/>
          <w:szCs w:val="24"/>
        </w:rPr>
        <w:t xml:space="preserve">2. * Региональный стандарт стоимости жилищно-коммунальных услуг применяется в отношении села Толька, не наделенного статусом поселения, расположенного на межселенной территории и входящего в состав территории муниципального образования </w:t>
      </w:r>
      <w:proofErr w:type="spellStart"/>
      <w:r w:rsidRPr="00B1513C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B1513C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B1513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1513C" w:rsidRPr="00B1513C" w:rsidRDefault="00B1513C" w:rsidP="00F54B49">
      <w:pPr>
        <w:spacing w:line="360" w:lineRule="auto"/>
        <w:ind w:firstLine="5812"/>
        <w:rPr>
          <w:sz w:val="24"/>
          <w:szCs w:val="24"/>
        </w:rPr>
      </w:pPr>
    </w:p>
    <w:sectPr w:rsidR="00B1513C" w:rsidRPr="00B1513C" w:rsidSect="00A164DF">
      <w:footerReference w:type="default" r:id="rId20"/>
      <w:pgSz w:w="11906" w:h="16838" w:code="9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DD" w:rsidRDefault="00556EDD">
      <w:r>
        <w:separator/>
      </w:r>
    </w:p>
  </w:endnote>
  <w:endnote w:type="continuationSeparator" w:id="0">
    <w:p w:rsidR="00556EDD" w:rsidRDefault="0055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3C" w:rsidRPr="00430FA7" w:rsidRDefault="00B1513C">
    <w:pPr>
      <w:pStyle w:val="ad"/>
    </w:pPr>
  </w:p>
  <w:p w:rsidR="00B1513C" w:rsidRPr="006E350B" w:rsidRDefault="00B1513C" w:rsidP="00076A9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DD" w:rsidRPr="00335032" w:rsidRDefault="00556EDD" w:rsidP="003350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DD" w:rsidRDefault="00556EDD">
      <w:r>
        <w:separator/>
      </w:r>
    </w:p>
  </w:footnote>
  <w:footnote w:type="continuationSeparator" w:id="0">
    <w:p w:rsidR="00556EDD" w:rsidRDefault="0055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896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513C" w:rsidRPr="009F270B" w:rsidRDefault="00B1513C">
        <w:pPr>
          <w:pStyle w:val="ab"/>
          <w:jc w:val="center"/>
          <w:rPr>
            <w:sz w:val="24"/>
            <w:szCs w:val="24"/>
          </w:rPr>
        </w:pPr>
        <w:r w:rsidRPr="009F270B">
          <w:rPr>
            <w:sz w:val="24"/>
            <w:szCs w:val="24"/>
          </w:rPr>
          <w:fldChar w:fldCharType="begin"/>
        </w:r>
        <w:r w:rsidRPr="009F270B">
          <w:rPr>
            <w:sz w:val="24"/>
            <w:szCs w:val="24"/>
          </w:rPr>
          <w:instrText xml:space="preserve"> PAGE   \* MERGEFORMAT </w:instrText>
        </w:r>
        <w:r w:rsidRPr="009F270B">
          <w:rPr>
            <w:sz w:val="24"/>
            <w:szCs w:val="24"/>
          </w:rPr>
          <w:fldChar w:fldCharType="separate"/>
        </w:r>
        <w:r w:rsidR="00870413">
          <w:rPr>
            <w:noProof/>
            <w:sz w:val="24"/>
            <w:szCs w:val="24"/>
          </w:rPr>
          <w:t>2</w:t>
        </w:r>
        <w:r w:rsidRPr="009F270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B5"/>
    <w:multiLevelType w:val="singleLevel"/>
    <w:tmpl w:val="DB3E9650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040D0BD5"/>
    <w:multiLevelType w:val="hybridMultilevel"/>
    <w:tmpl w:val="FC5E4CF2"/>
    <w:lvl w:ilvl="0" w:tplc="7EA4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E600D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3">
    <w:nsid w:val="15257086"/>
    <w:multiLevelType w:val="hybridMultilevel"/>
    <w:tmpl w:val="75465FC0"/>
    <w:lvl w:ilvl="0" w:tplc="D72AE5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F4C53AE"/>
    <w:multiLevelType w:val="singleLevel"/>
    <w:tmpl w:val="1DDE0D7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5">
    <w:nsid w:val="2A90236E"/>
    <w:multiLevelType w:val="singleLevel"/>
    <w:tmpl w:val="FC04CE5A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6">
    <w:nsid w:val="2F837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EC3AA7"/>
    <w:multiLevelType w:val="multilevel"/>
    <w:tmpl w:val="C74AFE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8">
    <w:nsid w:val="376026F1"/>
    <w:multiLevelType w:val="hybridMultilevel"/>
    <w:tmpl w:val="ECAC409A"/>
    <w:lvl w:ilvl="0" w:tplc="9F981A4A">
      <w:start w:val="5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943819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0">
    <w:nsid w:val="3D3A16E4"/>
    <w:multiLevelType w:val="hybridMultilevel"/>
    <w:tmpl w:val="D03C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F5CC7"/>
    <w:multiLevelType w:val="hybridMultilevel"/>
    <w:tmpl w:val="15CA5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B269C"/>
    <w:multiLevelType w:val="hybridMultilevel"/>
    <w:tmpl w:val="CF6868D8"/>
    <w:lvl w:ilvl="0" w:tplc="2D661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7C44DA"/>
    <w:multiLevelType w:val="hybridMultilevel"/>
    <w:tmpl w:val="F620BA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60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CA0E84"/>
    <w:multiLevelType w:val="hybridMultilevel"/>
    <w:tmpl w:val="059A2F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0238D6">
      <w:start w:val="63"/>
      <w:numFmt w:val="bullet"/>
      <w:lvlText w:val="-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34474F"/>
    <w:multiLevelType w:val="hybridMultilevel"/>
    <w:tmpl w:val="3E2C6F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37B24"/>
    <w:multiLevelType w:val="hybridMultilevel"/>
    <w:tmpl w:val="BA9680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876ED"/>
    <w:multiLevelType w:val="hybridMultilevel"/>
    <w:tmpl w:val="4B124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0D1237D"/>
    <w:multiLevelType w:val="hybridMultilevel"/>
    <w:tmpl w:val="3A8EAF2C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BB33B3"/>
    <w:multiLevelType w:val="singleLevel"/>
    <w:tmpl w:val="39724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646770D"/>
    <w:multiLevelType w:val="hybridMultilevel"/>
    <w:tmpl w:val="3A32F710"/>
    <w:lvl w:ilvl="0" w:tplc="C21679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300413"/>
    <w:multiLevelType w:val="hybridMultilevel"/>
    <w:tmpl w:val="EA708AD8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51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EF37A1"/>
    <w:multiLevelType w:val="hybridMultilevel"/>
    <w:tmpl w:val="AC04974A"/>
    <w:lvl w:ilvl="0" w:tplc="1FBE1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8F0BFC"/>
    <w:multiLevelType w:val="singleLevel"/>
    <w:tmpl w:val="E76235EA"/>
    <w:lvl w:ilvl="0">
      <w:start w:val="1"/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hint="default"/>
      </w:rPr>
    </w:lvl>
  </w:abstractNum>
  <w:abstractNum w:abstractNumId="26">
    <w:nsid w:val="5E1815F9"/>
    <w:multiLevelType w:val="hybridMultilevel"/>
    <w:tmpl w:val="5218F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8A1E5F"/>
    <w:multiLevelType w:val="hybridMultilevel"/>
    <w:tmpl w:val="B300AB12"/>
    <w:lvl w:ilvl="0" w:tplc="1B8623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50B4D"/>
    <w:multiLevelType w:val="hybridMultilevel"/>
    <w:tmpl w:val="42EA7FAE"/>
    <w:lvl w:ilvl="0" w:tplc="4356A69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35966EF"/>
    <w:multiLevelType w:val="hybridMultilevel"/>
    <w:tmpl w:val="750E3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23"/>
  </w:num>
  <w:num w:numId="5">
    <w:abstractNumId w:val="6"/>
  </w:num>
  <w:num w:numId="6">
    <w:abstractNumId w:val="4"/>
  </w:num>
  <w:num w:numId="7">
    <w:abstractNumId w:val="15"/>
  </w:num>
  <w:num w:numId="8">
    <w:abstractNumId w:val="29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16"/>
  </w:num>
  <w:num w:numId="14">
    <w:abstractNumId w:val="13"/>
  </w:num>
  <w:num w:numId="15">
    <w:abstractNumId w:val="28"/>
  </w:num>
  <w:num w:numId="16">
    <w:abstractNumId w:val="0"/>
  </w:num>
  <w:num w:numId="17">
    <w:abstractNumId w:val="21"/>
  </w:num>
  <w:num w:numId="18">
    <w:abstractNumId w:val="11"/>
  </w:num>
  <w:num w:numId="19">
    <w:abstractNumId w:val="26"/>
  </w:num>
  <w:num w:numId="20">
    <w:abstractNumId w:val="8"/>
  </w:num>
  <w:num w:numId="21">
    <w:abstractNumId w:val="19"/>
  </w:num>
  <w:num w:numId="22">
    <w:abstractNumId w:val="22"/>
  </w:num>
  <w:num w:numId="23">
    <w:abstractNumId w:val="17"/>
  </w:num>
  <w:num w:numId="24">
    <w:abstractNumId w:val="5"/>
  </w:num>
  <w:num w:numId="25">
    <w:abstractNumId w:val="3"/>
  </w:num>
  <w:num w:numId="26">
    <w:abstractNumId w:val="18"/>
  </w:num>
  <w:num w:numId="27">
    <w:abstractNumId w:val="24"/>
  </w:num>
  <w:num w:numId="28">
    <w:abstractNumId w:val="12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0C"/>
    <w:rsid w:val="000008C0"/>
    <w:rsid w:val="000011DA"/>
    <w:rsid w:val="0000142E"/>
    <w:rsid w:val="00012C6B"/>
    <w:rsid w:val="00013103"/>
    <w:rsid w:val="000141B0"/>
    <w:rsid w:val="00016C5E"/>
    <w:rsid w:val="000430E1"/>
    <w:rsid w:val="000448A8"/>
    <w:rsid w:val="00051090"/>
    <w:rsid w:val="000534BE"/>
    <w:rsid w:val="00053D43"/>
    <w:rsid w:val="00054865"/>
    <w:rsid w:val="00057C34"/>
    <w:rsid w:val="0007292A"/>
    <w:rsid w:val="00072ED1"/>
    <w:rsid w:val="00077334"/>
    <w:rsid w:val="0008296D"/>
    <w:rsid w:val="00084C12"/>
    <w:rsid w:val="00085287"/>
    <w:rsid w:val="00092778"/>
    <w:rsid w:val="00092FCE"/>
    <w:rsid w:val="000940A7"/>
    <w:rsid w:val="000A14B0"/>
    <w:rsid w:val="000A5583"/>
    <w:rsid w:val="000B4561"/>
    <w:rsid w:val="000C055E"/>
    <w:rsid w:val="000D0D6A"/>
    <w:rsid w:val="000D265A"/>
    <w:rsid w:val="000D469E"/>
    <w:rsid w:val="000D4AF6"/>
    <w:rsid w:val="000D4F8D"/>
    <w:rsid w:val="000D7C5D"/>
    <w:rsid w:val="000D7E0F"/>
    <w:rsid w:val="000E25C6"/>
    <w:rsid w:val="000E36C2"/>
    <w:rsid w:val="000E4D3F"/>
    <w:rsid w:val="000E5326"/>
    <w:rsid w:val="000E6A54"/>
    <w:rsid w:val="000E6BAE"/>
    <w:rsid w:val="000F182B"/>
    <w:rsid w:val="000F5A65"/>
    <w:rsid w:val="000F6279"/>
    <w:rsid w:val="000F7FA4"/>
    <w:rsid w:val="00103BBF"/>
    <w:rsid w:val="00107795"/>
    <w:rsid w:val="0011268F"/>
    <w:rsid w:val="00112ED7"/>
    <w:rsid w:val="0011621D"/>
    <w:rsid w:val="00130EE1"/>
    <w:rsid w:val="00132FCD"/>
    <w:rsid w:val="001344F8"/>
    <w:rsid w:val="001358B4"/>
    <w:rsid w:val="00136963"/>
    <w:rsid w:val="00140684"/>
    <w:rsid w:val="00141568"/>
    <w:rsid w:val="00145F37"/>
    <w:rsid w:val="00146F9C"/>
    <w:rsid w:val="001526A4"/>
    <w:rsid w:val="00152A05"/>
    <w:rsid w:val="00155578"/>
    <w:rsid w:val="0015734D"/>
    <w:rsid w:val="00161784"/>
    <w:rsid w:val="00163109"/>
    <w:rsid w:val="00165449"/>
    <w:rsid w:val="00166767"/>
    <w:rsid w:val="001720FD"/>
    <w:rsid w:val="0017672B"/>
    <w:rsid w:val="00184F50"/>
    <w:rsid w:val="001855B8"/>
    <w:rsid w:val="001872DA"/>
    <w:rsid w:val="00193EAF"/>
    <w:rsid w:val="001A1293"/>
    <w:rsid w:val="001B1EEA"/>
    <w:rsid w:val="001B2494"/>
    <w:rsid w:val="001B6CA4"/>
    <w:rsid w:val="001C4BFD"/>
    <w:rsid w:val="001C6545"/>
    <w:rsid w:val="001C66A8"/>
    <w:rsid w:val="001C6B86"/>
    <w:rsid w:val="001E0165"/>
    <w:rsid w:val="001E2D49"/>
    <w:rsid w:val="001E3789"/>
    <w:rsid w:val="001E431E"/>
    <w:rsid w:val="001E68B0"/>
    <w:rsid w:val="001F1950"/>
    <w:rsid w:val="001F5461"/>
    <w:rsid w:val="00201423"/>
    <w:rsid w:val="00201C44"/>
    <w:rsid w:val="0021451E"/>
    <w:rsid w:val="0022299D"/>
    <w:rsid w:val="00226DF6"/>
    <w:rsid w:val="0023314B"/>
    <w:rsid w:val="00237C52"/>
    <w:rsid w:val="0024313A"/>
    <w:rsid w:val="002561C9"/>
    <w:rsid w:val="002604F3"/>
    <w:rsid w:val="0026566F"/>
    <w:rsid w:val="0027349C"/>
    <w:rsid w:val="002765ED"/>
    <w:rsid w:val="0028485F"/>
    <w:rsid w:val="00285526"/>
    <w:rsid w:val="0028628B"/>
    <w:rsid w:val="0028735C"/>
    <w:rsid w:val="002910A4"/>
    <w:rsid w:val="0029532C"/>
    <w:rsid w:val="00295B81"/>
    <w:rsid w:val="002B23B8"/>
    <w:rsid w:val="002B241D"/>
    <w:rsid w:val="002B636F"/>
    <w:rsid w:val="002C0501"/>
    <w:rsid w:val="002C3EAD"/>
    <w:rsid w:val="002C53C2"/>
    <w:rsid w:val="002D1C51"/>
    <w:rsid w:val="002D47F4"/>
    <w:rsid w:val="002D70B0"/>
    <w:rsid w:val="002E36C6"/>
    <w:rsid w:val="002E3D17"/>
    <w:rsid w:val="002F6A51"/>
    <w:rsid w:val="0030405C"/>
    <w:rsid w:val="0030717E"/>
    <w:rsid w:val="003071EC"/>
    <w:rsid w:val="00310ACD"/>
    <w:rsid w:val="00315032"/>
    <w:rsid w:val="00316FEE"/>
    <w:rsid w:val="00322952"/>
    <w:rsid w:val="00323547"/>
    <w:rsid w:val="00326722"/>
    <w:rsid w:val="00326CFE"/>
    <w:rsid w:val="003270AA"/>
    <w:rsid w:val="003324A4"/>
    <w:rsid w:val="0033452C"/>
    <w:rsid w:val="00335032"/>
    <w:rsid w:val="0033570D"/>
    <w:rsid w:val="003364DE"/>
    <w:rsid w:val="003524E4"/>
    <w:rsid w:val="00355BAF"/>
    <w:rsid w:val="003608AC"/>
    <w:rsid w:val="00361734"/>
    <w:rsid w:val="003677D4"/>
    <w:rsid w:val="0037118F"/>
    <w:rsid w:val="00380D7F"/>
    <w:rsid w:val="00382645"/>
    <w:rsid w:val="00385041"/>
    <w:rsid w:val="00392049"/>
    <w:rsid w:val="003943D4"/>
    <w:rsid w:val="0039505F"/>
    <w:rsid w:val="003B3994"/>
    <w:rsid w:val="003B7A23"/>
    <w:rsid w:val="003C7855"/>
    <w:rsid w:val="003D2B57"/>
    <w:rsid w:val="003D7B2E"/>
    <w:rsid w:val="003F1FB5"/>
    <w:rsid w:val="003F4FA8"/>
    <w:rsid w:val="003F73D1"/>
    <w:rsid w:val="00405551"/>
    <w:rsid w:val="00405612"/>
    <w:rsid w:val="004066AB"/>
    <w:rsid w:val="004132F6"/>
    <w:rsid w:val="004136FE"/>
    <w:rsid w:val="00415294"/>
    <w:rsid w:val="004161C2"/>
    <w:rsid w:val="00417558"/>
    <w:rsid w:val="00420441"/>
    <w:rsid w:val="00422989"/>
    <w:rsid w:val="00422DD6"/>
    <w:rsid w:val="004245BD"/>
    <w:rsid w:val="00435EED"/>
    <w:rsid w:val="00442613"/>
    <w:rsid w:val="00445708"/>
    <w:rsid w:val="00445C67"/>
    <w:rsid w:val="00451D99"/>
    <w:rsid w:val="00451FEC"/>
    <w:rsid w:val="0045341C"/>
    <w:rsid w:val="00453811"/>
    <w:rsid w:val="00454710"/>
    <w:rsid w:val="00461377"/>
    <w:rsid w:val="0046439A"/>
    <w:rsid w:val="00474542"/>
    <w:rsid w:val="0047696B"/>
    <w:rsid w:val="004803B5"/>
    <w:rsid w:val="00482C92"/>
    <w:rsid w:val="0048311B"/>
    <w:rsid w:val="00483A8C"/>
    <w:rsid w:val="004863AE"/>
    <w:rsid w:val="004900B8"/>
    <w:rsid w:val="00492C7D"/>
    <w:rsid w:val="00496835"/>
    <w:rsid w:val="00496F0C"/>
    <w:rsid w:val="004A22BF"/>
    <w:rsid w:val="004A26B0"/>
    <w:rsid w:val="004B1798"/>
    <w:rsid w:val="004B232E"/>
    <w:rsid w:val="004B3A22"/>
    <w:rsid w:val="004C1A9D"/>
    <w:rsid w:val="004C5AFB"/>
    <w:rsid w:val="004C6A38"/>
    <w:rsid w:val="004C7011"/>
    <w:rsid w:val="004D7FBB"/>
    <w:rsid w:val="004E15F2"/>
    <w:rsid w:val="004E5522"/>
    <w:rsid w:val="004E62B5"/>
    <w:rsid w:val="004F0D26"/>
    <w:rsid w:val="004F1338"/>
    <w:rsid w:val="004F287F"/>
    <w:rsid w:val="004F3FDA"/>
    <w:rsid w:val="004F4D9C"/>
    <w:rsid w:val="004F6B72"/>
    <w:rsid w:val="00501E67"/>
    <w:rsid w:val="00502B2D"/>
    <w:rsid w:val="00503B50"/>
    <w:rsid w:val="00511E75"/>
    <w:rsid w:val="0051506E"/>
    <w:rsid w:val="00523095"/>
    <w:rsid w:val="0052613D"/>
    <w:rsid w:val="0053101A"/>
    <w:rsid w:val="00531399"/>
    <w:rsid w:val="00533EE0"/>
    <w:rsid w:val="00542CCB"/>
    <w:rsid w:val="00547DD3"/>
    <w:rsid w:val="00552B01"/>
    <w:rsid w:val="00556EDD"/>
    <w:rsid w:val="00560126"/>
    <w:rsid w:val="005679D3"/>
    <w:rsid w:val="00571ECB"/>
    <w:rsid w:val="005740D1"/>
    <w:rsid w:val="0057452B"/>
    <w:rsid w:val="00582563"/>
    <w:rsid w:val="00583871"/>
    <w:rsid w:val="005879E3"/>
    <w:rsid w:val="005A144F"/>
    <w:rsid w:val="005A1EF7"/>
    <w:rsid w:val="005A230B"/>
    <w:rsid w:val="005D4830"/>
    <w:rsid w:val="005E0BC0"/>
    <w:rsid w:val="005E67DC"/>
    <w:rsid w:val="005F1282"/>
    <w:rsid w:val="005F14B3"/>
    <w:rsid w:val="005F47E9"/>
    <w:rsid w:val="005F5E26"/>
    <w:rsid w:val="006013E5"/>
    <w:rsid w:val="006023B3"/>
    <w:rsid w:val="0060410A"/>
    <w:rsid w:val="0060690A"/>
    <w:rsid w:val="00607338"/>
    <w:rsid w:val="00607B72"/>
    <w:rsid w:val="00612214"/>
    <w:rsid w:val="0061694B"/>
    <w:rsid w:val="0062293F"/>
    <w:rsid w:val="006230E2"/>
    <w:rsid w:val="00623D2D"/>
    <w:rsid w:val="00624872"/>
    <w:rsid w:val="00625582"/>
    <w:rsid w:val="006305D4"/>
    <w:rsid w:val="006405AC"/>
    <w:rsid w:val="006411A9"/>
    <w:rsid w:val="00650568"/>
    <w:rsid w:val="0065066E"/>
    <w:rsid w:val="006522D7"/>
    <w:rsid w:val="00652F71"/>
    <w:rsid w:val="00657606"/>
    <w:rsid w:val="006618D4"/>
    <w:rsid w:val="0066473C"/>
    <w:rsid w:val="00671977"/>
    <w:rsid w:val="00674F90"/>
    <w:rsid w:val="0068184F"/>
    <w:rsid w:val="00686ACE"/>
    <w:rsid w:val="0069092C"/>
    <w:rsid w:val="006921D2"/>
    <w:rsid w:val="0069755C"/>
    <w:rsid w:val="006A354C"/>
    <w:rsid w:val="006B0B9D"/>
    <w:rsid w:val="006B3B9E"/>
    <w:rsid w:val="006B7E56"/>
    <w:rsid w:val="006D0E15"/>
    <w:rsid w:val="006D5587"/>
    <w:rsid w:val="006D61B9"/>
    <w:rsid w:val="006E2857"/>
    <w:rsid w:val="006E354C"/>
    <w:rsid w:val="006E5FA7"/>
    <w:rsid w:val="006F0C10"/>
    <w:rsid w:val="006F35CE"/>
    <w:rsid w:val="006F365B"/>
    <w:rsid w:val="006F5A2C"/>
    <w:rsid w:val="006F5DC3"/>
    <w:rsid w:val="006F7D68"/>
    <w:rsid w:val="00700FEC"/>
    <w:rsid w:val="00714A49"/>
    <w:rsid w:val="00715F62"/>
    <w:rsid w:val="007170CA"/>
    <w:rsid w:val="00717B6C"/>
    <w:rsid w:val="00720AF3"/>
    <w:rsid w:val="0072406D"/>
    <w:rsid w:val="007258E7"/>
    <w:rsid w:val="007335E3"/>
    <w:rsid w:val="007338E5"/>
    <w:rsid w:val="0074707F"/>
    <w:rsid w:val="00750F0B"/>
    <w:rsid w:val="00755866"/>
    <w:rsid w:val="00760398"/>
    <w:rsid w:val="0076346E"/>
    <w:rsid w:val="0077425C"/>
    <w:rsid w:val="00776518"/>
    <w:rsid w:val="00785AEA"/>
    <w:rsid w:val="0078606E"/>
    <w:rsid w:val="00791D3A"/>
    <w:rsid w:val="007A0F3A"/>
    <w:rsid w:val="007A27B4"/>
    <w:rsid w:val="007A3331"/>
    <w:rsid w:val="007A477F"/>
    <w:rsid w:val="007A555B"/>
    <w:rsid w:val="007A7693"/>
    <w:rsid w:val="007B0090"/>
    <w:rsid w:val="007B5AC7"/>
    <w:rsid w:val="007C1A98"/>
    <w:rsid w:val="007C2062"/>
    <w:rsid w:val="007C4BDC"/>
    <w:rsid w:val="007E4541"/>
    <w:rsid w:val="007E5A74"/>
    <w:rsid w:val="007E6E02"/>
    <w:rsid w:val="007F2C52"/>
    <w:rsid w:val="00803445"/>
    <w:rsid w:val="00803C4E"/>
    <w:rsid w:val="0080467A"/>
    <w:rsid w:val="00811ABB"/>
    <w:rsid w:val="00817D5E"/>
    <w:rsid w:val="008272C1"/>
    <w:rsid w:val="00831B91"/>
    <w:rsid w:val="00853BB8"/>
    <w:rsid w:val="00853C90"/>
    <w:rsid w:val="00870413"/>
    <w:rsid w:val="00872449"/>
    <w:rsid w:val="00877F0D"/>
    <w:rsid w:val="00890B00"/>
    <w:rsid w:val="00892C77"/>
    <w:rsid w:val="00893EEE"/>
    <w:rsid w:val="008A2EFE"/>
    <w:rsid w:val="008A33A4"/>
    <w:rsid w:val="008A3FE5"/>
    <w:rsid w:val="008B030C"/>
    <w:rsid w:val="008B5B21"/>
    <w:rsid w:val="008B7D2D"/>
    <w:rsid w:val="008C1866"/>
    <w:rsid w:val="008C5203"/>
    <w:rsid w:val="008C640C"/>
    <w:rsid w:val="008D1391"/>
    <w:rsid w:val="008D393E"/>
    <w:rsid w:val="008D6262"/>
    <w:rsid w:val="008D75D2"/>
    <w:rsid w:val="008E2991"/>
    <w:rsid w:val="008E4B80"/>
    <w:rsid w:val="008F1B24"/>
    <w:rsid w:val="00900021"/>
    <w:rsid w:val="00900583"/>
    <w:rsid w:val="0090214F"/>
    <w:rsid w:val="0090449F"/>
    <w:rsid w:val="00904983"/>
    <w:rsid w:val="00904D69"/>
    <w:rsid w:val="00912CD0"/>
    <w:rsid w:val="00920D4F"/>
    <w:rsid w:val="00926F30"/>
    <w:rsid w:val="009356C0"/>
    <w:rsid w:val="00935E23"/>
    <w:rsid w:val="00937B68"/>
    <w:rsid w:val="009457BD"/>
    <w:rsid w:val="009465C5"/>
    <w:rsid w:val="00952EA4"/>
    <w:rsid w:val="00954EDA"/>
    <w:rsid w:val="0096011B"/>
    <w:rsid w:val="00960840"/>
    <w:rsid w:val="009611EE"/>
    <w:rsid w:val="00966B64"/>
    <w:rsid w:val="00966C39"/>
    <w:rsid w:val="00975033"/>
    <w:rsid w:val="00985A82"/>
    <w:rsid w:val="009917B9"/>
    <w:rsid w:val="00995B34"/>
    <w:rsid w:val="009A16F7"/>
    <w:rsid w:val="009A6074"/>
    <w:rsid w:val="009B099B"/>
    <w:rsid w:val="009B34DD"/>
    <w:rsid w:val="009B45E2"/>
    <w:rsid w:val="009B500D"/>
    <w:rsid w:val="009B673A"/>
    <w:rsid w:val="009B7E82"/>
    <w:rsid w:val="009C4B35"/>
    <w:rsid w:val="009C7232"/>
    <w:rsid w:val="009C7EC4"/>
    <w:rsid w:val="009D3C1C"/>
    <w:rsid w:val="009D59F7"/>
    <w:rsid w:val="009E1A03"/>
    <w:rsid w:val="009E4E92"/>
    <w:rsid w:val="009E7D95"/>
    <w:rsid w:val="009F13DE"/>
    <w:rsid w:val="009F1C3B"/>
    <w:rsid w:val="00A0212A"/>
    <w:rsid w:val="00A049EB"/>
    <w:rsid w:val="00A052FD"/>
    <w:rsid w:val="00A0672F"/>
    <w:rsid w:val="00A133BF"/>
    <w:rsid w:val="00A164DF"/>
    <w:rsid w:val="00A203F5"/>
    <w:rsid w:val="00A206FD"/>
    <w:rsid w:val="00A3006E"/>
    <w:rsid w:val="00A30506"/>
    <w:rsid w:val="00A33E7A"/>
    <w:rsid w:val="00A42FDD"/>
    <w:rsid w:val="00A530C6"/>
    <w:rsid w:val="00A53298"/>
    <w:rsid w:val="00A61D0C"/>
    <w:rsid w:val="00A7606C"/>
    <w:rsid w:val="00A83560"/>
    <w:rsid w:val="00A84BAD"/>
    <w:rsid w:val="00A85014"/>
    <w:rsid w:val="00AA6502"/>
    <w:rsid w:val="00AB6F4C"/>
    <w:rsid w:val="00AC0466"/>
    <w:rsid w:val="00AC40F1"/>
    <w:rsid w:val="00AC497C"/>
    <w:rsid w:val="00AC778D"/>
    <w:rsid w:val="00AD69C4"/>
    <w:rsid w:val="00AE4F3C"/>
    <w:rsid w:val="00AE52DF"/>
    <w:rsid w:val="00AF0661"/>
    <w:rsid w:val="00AF18F7"/>
    <w:rsid w:val="00AF3604"/>
    <w:rsid w:val="00AF7F84"/>
    <w:rsid w:val="00B0361D"/>
    <w:rsid w:val="00B1513C"/>
    <w:rsid w:val="00B15C82"/>
    <w:rsid w:val="00B16B6C"/>
    <w:rsid w:val="00B21DDF"/>
    <w:rsid w:val="00B222B1"/>
    <w:rsid w:val="00B228DD"/>
    <w:rsid w:val="00B30005"/>
    <w:rsid w:val="00B35AA0"/>
    <w:rsid w:val="00B434BA"/>
    <w:rsid w:val="00B502F5"/>
    <w:rsid w:val="00B552E1"/>
    <w:rsid w:val="00B617AA"/>
    <w:rsid w:val="00B6451C"/>
    <w:rsid w:val="00B65174"/>
    <w:rsid w:val="00B6560A"/>
    <w:rsid w:val="00B6706D"/>
    <w:rsid w:val="00B70B64"/>
    <w:rsid w:val="00B71D2A"/>
    <w:rsid w:val="00B76568"/>
    <w:rsid w:val="00B80A99"/>
    <w:rsid w:val="00B81D92"/>
    <w:rsid w:val="00B829F8"/>
    <w:rsid w:val="00B83650"/>
    <w:rsid w:val="00B93792"/>
    <w:rsid w:val="00B952EF"/>
    <w:rsid w:val="00B97F90"/>
    <w:rsid w:val="00BB25F3"/>
    <w:rsid w:val="00BB3B7F"/>
    <w:rsid w:val="00BB5B88"/>
    <w:rsid w:val="00BB7518"/>
    <w:rsid w:val="00BC203B"/>
    <w:rsid w:val="00BC452F"/>
    <w:rsid w:val="00BC4A4C"/>
    <w:rsid w:val="00BC5D0F"/>
    <w:rsid w:val="00BD03CA"/>
    <w:rsid w:val="00BD44CB"/>
    <w:rsid w:val="00BE615D"/>
    <w:rsid w:val="00BF44D9"/>
    <w:rsid w:val="00BF4BAB"/>
    <w:rsid w:val="00BF6CB2"/>
    <w:rsid w:val="00BF74D9"/>
    <w:rsid w:val="00C02AE6"/>
    <w:rsid w:val="00C121F7"/>
    <w:rsid w:val="00C138E3"/>
    <w:rsid w:val="00C13A2C"/>
    <w:rsid w:val="00C2535D"/>
    <w:rsid w:val="00C2698A"/>
    <w:rsid w:val="00C31CCF"/>
    <w:rsid w:val="00C4210C"/>
    <w:rsid w:val="00C421D6"/>
    <w:rsid w:val="00C428E4"/>
    <w:rsid w:val="00C44A02"/>
    <w:rsid w:val="00C4658B"/>
    <w:rsid w:val="00C63D07"/>
    <w:rsid w:val="00C70CB4"/>
    <w:rsid w:val="00C72AC9"/>
    <w:rsid w:val="00C760CD"/>
    <w:rsid w:val="00C7710A"/>
    <w:rsid w:val="00C8457F"/>
    <w:rsid w:val="00C865C7"/>
    <w:rsid w:val="00C87B52"/>
    <w:rsid w:val="00C87B71"/>
    <w:rsid w:val="00C9146C"/>
    <w:rsid w:val="00C94C33"/>
    <w:rsid w:val="00C969A4"/>
    <w:rsid w:val="00CA0FF5"/>
    <w:rsid w:val="00CA34E6"/>
    <w:rsid w:val="00CA4771"/>
    <w:rsid w:val="00CA7CDB"/>
    <w:rsid w:val="00CB1AFB"/>
    <w:rsid w:val="00CB4FE0"/>
    <w:rsid w:val="00CB5867"/>
    <w:rsid w:val="00CB6E9E"/>
    <w:rsid w:val="00CC7AC6"/>
    <w:rsid w:val="00CD1CB6"/>
    <w:rsid w:val="00CD6FF4"/>
    <w:rsid w:val="00CE031E"/>
    <w:rsid w:val="00CE46F1"/>
    <w:rsid w:val="00CE4FBF"/>
    <w:rsid w:val="00CE546E"/>
    <w:rsid w:val="00CE69CE"/>
    <w:rsid w:val="00CF2AFE"/>
    <w:rsid w:val="00CF308A"/>
    <w:rsid w:val="00CF751C"/>
    <w:rsid w:val="00D05DF0"/>
    <w:rsid w:val="00D126C3"/>
    <w:rsid w:val="00D2304E"/>
    <w:rsid w:val="00D25593"/>
    <w:rsid w:val="00D32C81"/>
    <w:rsid w:val="00D43CE2"/>
    <w:rsid w:val="00D458C3"/>
    <w:rsid w:val="00D517DB"/>
    <w:rsid w:val="00D54E18"/>
    <w:rsid w:val="00D6152B"/>
    <w:rsid w:val="00D62D9F"/>
    <w:rsid w:val="00D6508E"/>
    <w:rsid w:val="00D72F92"/>
    <w:rsid w:val="00D774D2"/>
    <w:rsid w:val="00D8288F"/>
    <w:rsid w:val="00D849F7"/>
    <w:rsid w:val="00D8697A"/>
    <w:rsid w:val="00D90C8C"/>
    <w:rsid w:val="00D915F3"/>
    <w:rsid w:val="00D97F42"/>
    <w:rsid w:val="00DA006C"/>
    <w:rsid w:val="00DA1755"/>
    <w:rsid w:val="00DA49C7"/>
    <w:rsid w:val="00DA5C50"/>
    <w:rsid w:val="00DB0502"/>
    <w:rsid w:val="00DB4F6A"/>
    <w:rsid w:val="00DB78E8"/>
    <w:rsid w:val="00DC1D0E"/>
    <w:rsid w:val="00DC65CC"/>
    <w:rsid w:val="00DC6F31"/>
    <w:rsid w:val="00DD3611"/>
    <w:rsid w:val="00DD4F34"/>
    <w:rsid w:val="00DE355C"/>
    <w:rsid w:val="00DF0098"/>
    <w:rsid w:val="00E0395B"/>
    <w:rsid w:val="00E05AC5"/>
    <w:rsid w:val="00E149F4"/>
    <w:rsid w:val="00E2233D"/>
    <w:rsid w:val="00E2508E"/>
    <w:rsid w:val="00E2727A"/>
    <w:rsid w:val="00E30532"/>
    <w:rsid w:val="00E30C46"/>
    <w:rsid w:val="00E33CDB"/>
    <w:rsid w:val="00E34EF8"/>
    <w:rsid w:val="00E42C32"/>
    <w:rsid w:val="00E44FF6"/>
    <w:rsid w:val="00E47BAB"/>
    <w:rsid w:val="00E55D04"/>
    <w:rsid w:val="00E60DDB"/>
    <w:rsid w:val="00E64D8D"/>
    <w:rsid w:val="00E719D7"/>
    <w:rsid w:val="00E77889"/>
    <w:rsid w:val="00E80D20"/>
    <w:rsid w:val="00E80E76"/>
    <w:rsid w:val="00E813AE"/>
    <w:rsid w:val="00E955B5"/>
    <w:rsid w:val="00EA2A43"/>
    <w:rsid w:val="00EA34BC"/>
    <w:rsid w:val="00EB1656"/>
    <w:rsid w:val="00EB3197"/>
    <w:rsid w:val="00EC2713"/>
    <w:rsid w:val="00EC5046"/>
    <w:rsid w:val="00EC615C"/>
    <w:rsid w:val="00ED2D82"/>
    <w:rsid w:val="00ED36CB"/>
    <w:rsid w:val="00ED7338"/>
    <w:rsid w:val="00EE2767"/>
    <w:rsid w:val="00EE7F56"/>
    <w:rsid w:val="00EF44CC"/>
    <w:rsid w:val="00F009BE"/>
    <w:rsid w:val="00F06082"/>
    <w:rsid w:val="00F07B9D"/>
    <w:rsid w:val="00F07FCB"/>
    <w:rsid w:val="00F14FD0"/>
    <w:rsid w:val="00F14FFF"/>
    <w:rsid w:val="00F15BCF"/>
    <w:rsid w:val="00F17118"/>
    <w:rsid w:val="00F22DCE"/>
    <w:rsid w:val="00F2369E"/>
    <w:rsid w:val="00F2783F"/>
    <w:rsid w:val="00F27FD9"/>
    <w:rsid w:val="00F327C3"/>
    <w:rsid w:val="00F34B58"/>
    <w:rsid w:val="00F36A04"/>
    <w:rsid w:val="00F37A8B"/>
    <w:rsid w:val="00F37F14"/>
    <w:rsid w:val="00F427DC"/>
    <w:rsid w:val="00F433AC"/>
    <w:rsid w:val="00F43A7C"/>
    <w:rsid w:val="00F45ECD"/>
    <w:rsid w:val="00F47426"/>
    <w:rsid w:val="00F47E9C"/>
    <w:rsid w:val="00F54B49"/>
    <w:rsid w:val="00F56C3F"/>
    <w:rsid w:val="00F6672E"/>
    <w:rsid w:val="00F73690"/>
    <w:rsid w:val="00F76E0B"/>
    <w:rsid w:val="00F829DE"/>
    <w:rsid w:val="00F82BA4"/>
    <w:rsid w:val="00F84DFE"/>
    <w:rsid w:val="00F87976"/>
    <w:rsid w:val="00FA2B68"/>
    <w:rsid w:val="00FA4D12"/>
    <w:rsid w:val="00FA5089"/>
    <w:rsid w:val="00FB0FA7"/>
    <w:rsid w:val="00FB1E5C"/>
    <w:rsid w:val="00FB2789"/>
    <w:rsid w:val="00FB629A"/>
    <w:rsid w:val="00FB68AD"/>
    <w:rsid w:val="00FC025F"/>
    <w:rsid w:val="00FC232A"/>
    <w:rsid w:val="00FC4388"/>
    <w:rsid w:val="00FC6BC0"/>
    <w:rsid w:val="00FD4A54"/>
    <w:rsid w:val="00FD77DD"/>
    <w:rsid w:val="00FD7E1D"/>
    <w:rsid w:val="00FE1BD2"/>
    <w:rsid w:val="00FE447C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5F3"/>
  </w:style>
  <w:style w:type="paragraph" w:styleId="1">
    <w:name w:val="heading 1"/>
    <w:basedOn w:val="a"/>
    <w:next w:val="a"/>
    <w:qFormat/>
    <w:rsid w:val="002910A4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910A4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2910A4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910A4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910A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910A4"/>
    <w:pPr>
      <w:keepNext/>
      <w:ind w:firstLine="48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2910A4"/>
    <w:pPr>
      <w:keepNext/>
      <w:jc w:val="center"/>
      <w:outlineLvl w:val="6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910A4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2910A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10A4"/>
    <w:pPr>
      <w:ind w:left="426" w:hanging="426"/>
    </w:pPr>
    <w:rPr>
      <w:sz w:val="22"/>
    </w:rPr>
  </w:style>
  <w:style w:type="paragraph" w:styleId="20">
    <w:name w:val="Body Text Indent 2"/>
    <w:basedOn w:val="a"/>
    <w:rsid w:val="002910A4"/>
    <w:pPr>
      <w:ind w:firstLine="720"/>
      <w:jc w:val="both"/>
    </w:pPr>
    <w:rPr>
      <w:sz w:val="22"/>
    </w:rPr>
  </w:style>
  <w:style w:type="paragraph" w:styleId="30">
    <w:name w:val="Body Text Indent 3"/>
    <w:basedOn w:val="a"/>
    <w:link w:val="31"/>
    <w:rsid w:val="002910A4"/>
    <w:pPr>
      <w:ind w:firstLine="709"/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2910A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link w:val="a4"/>
    <w:uiPriority w:val="99"/>
    <w:locked/>
    <w:rsid w:val="00092FCE"/>
    <w:rPr>
      <w:b/>
      <w:bCs/>
      <w:sz w:val="28"/>
      <w:szCs w:val="24"/>
    </w:rPr>
  </w:style>
  <w:style w:type="paragraph" w:styleId="21">
    <w:name w:val="Body Text 2"/>
    <w:basedOn w:val="a"/>
    <w:rsid w:val="002910A4"/>
    <w:pPr>
      <w:jc w:val="right"/>
    </w:pPr>
    <w:rPr>
      <w:sz w:val="24"/>
    </w:rPr>
  </w:style>
  <w:style w:type="paragraph" w:styleId="a6">
    <w:name w:val="Body Text"/>
    <w:basedOn w:val="a"/>
    <w:rsid w:val="002910A4"/>
    <w:rPr>
      <w:sz w:val="24"/>
    </w:rPr>
  </w:style>
  <w:style w:type="paragraph" w:styleId="32">
    <w:name w:val="Body Text 3"/>
    <w:basedOn w:val="a"/>
    <w:rsid w:val="002910A4"/>
    <w:pPr>
      <w:jc w:val="both"/>
    </w:pPr>
    <w:rPr>
      <w:sz w:val="28"/>
    </w:rPr>
  </w:style>
  <w:style w:type="paragraph" w:styleId="a7">
    <w:name w:val="Balloon Text"/>
    <w:basedOn w:val="a"/>
    <w:semiHidden/>
    <w:rsid w:val="002910A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910A4"/>
    <w:pPr>
      <w:spacing w:before="33" w:after="33"/>
    </w:pPr>
    <w:rPr>
      <w:rFonts w:ascii="Arial" w:hAnsi="Arial" w:cs="Arial"/>
    </w:rPr>
  </w:style>
  <w:style w:type="paragraph" w:styleId="a9">
    <w:name w:val="Document Map"/>
    <w:basedOn w:val="a"/>
    <w:semiHidden/>
    <w:rsid w:val="002910A4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rsid w:val="002910A4"/>
    <w:pPr>
      <w:ind w:left="5387"/>
    </w:pPr>
    <w:rPr>
      <w:sz w:val="28"/>
      <w:szCs w:val="28"/>
    </w:rPr>
  </w:style>
  <w:style w:type="paragraph" w:customStyle="1" w:styleId="xl46">
    <w:name w:val="xl46"/>
    <w:basedOn w:val="a"/>
    <w:rsid w:val="00291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29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2910A4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29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29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29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29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9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9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9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9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9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9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b">
    <w:name w:val="header"/>
    <w:aliases w:val="Header Char"/>
    <w:basedOn w:val="a"/>
    <w:link w:val="ac"/>
    <w:rsid w:val="002910A4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2910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7B71"/>
  </w:style>
  <w:style w:type="paragraph" w:customStyle="1" w:styleId="af">
    <w:name w:val="Знак"/>
    <w:basedOn w:val="a"/>
    <w:rsid w:val="00E223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A"/>
    <w:basedOn w:val="a"/>
    <w:rsid w:val="00D2304E"/>
    <w:pPr>
      <w:autoSpaceDE w:val="0"/>
      <w:autoSpaceDN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Знак"/>
    <w:basedOn w:val="a"/>
    <w:rsid w:val="00650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Subtitle"/>
    <w:basedOn w:val="a"/>
    <w:link w:val="af3"/>
    <w:qFormat/>
    <w:rsid w:val="00445708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445708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27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6DF6"/>
    <w:pPr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2B23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2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327C3"/>
    <w:rPr>
      <w:sz w:val="28"/>
    </w:r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A1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C78F64DFD90913DBE3D70FA919FF8273E2CC7F29AFE4CACE30113FD699AFE0281E056AB6F7525EF89F5551N0j2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B87FD57AEFB41B55D00CEF0E721E9FD9B6C6B3CF8C7E76221B28B23E666F83i12BI" TargetMode="External"/><Relationship Id="rId17" Type="http://schemas.openxmlformats.org/officeDocument/2006/relationships/hyperlink" Target="consultantplus://offline/ref=B422EACAC11133FA4E1AC166FAB9DF0BBE420912ED60C9DBD2CBE95A0D0546031A8F9C3384a2i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22EACAC11133FA4E1ADF6BECD58806B940541EE261CA8D8694B2075A0C4C545DC0C572C422DF83720DCAaFi2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B87FD57AEFB41B55D00CEF0E721E9FD9B6C6B3CF8577752C1B28B23E666F831BA46F50E070EA2F766B68iA2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8F64DFD90913DBE3D70FA919FF8273E2CC7F29AFE4CACE30113FD699AFE0281E056AB6F7525EF89F5551N0j2K" TargetMode="External"/><Relationship Id="rId10" Type="http://schemas.openxmlformats.org/officeDocument/2006/relationships/hyperlink" Target="consultantplus://offline/ref=FEB87FD57AEFB41B55D012E2181E4992DDBD99BFC1897D20764473EF696F65D45CEB3612A47DE22Bi721I" TargetMode="External"/><Relationship Id="rId19" Type="http://schemas.openxmlformats.org/officeDocument/2006/relationships/hyperlink" Target="consultantplus://offline/ref=C78F64DFD90913DBE3D711A40F93D57EE5CE2225A0E5C998644E648BCENAj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9E72-1111-4DE1-8F0D-19A997F0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609</Words>
  <Characters>5290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региональных стандартах в жилищно-</vt:lpstr>
    </vt:vector>
  </TitlesOfParts>
  <Company>Департамент СЖО  ЯНАО</Company>
  <LinksUpToDate>false</LinksUpToDate>
  <CharactersWithSpaces>5888</CharactersWithSpaces>
  <SharedDoc>false</SharedDoc>
  <HLinks>
    <vt:vector size="48" baseType="variant">
      <vt:variant>
        <vt:i4>787484</vt:i4>
      </vt:variant>
      <vt:variant>
        <vt:i4>21</vt:i4>
      </vt:variant>
      <vt:variant>
        <vt:i4>0</vt:i4>
      </vt:variant>
      <vt:variant>
        <vt:i4>5</vt:i4>
      </vt:variant>
      <vt:variant>
        <vt:lpwstr>http://правительство.янао.рф/</vt:lpwstr>
      </vt:variant>
      <vt:variant>
        <vt:lpwstr/>
      </vt:variant>
      <vt:variant>
        <vt:i4>1638400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consultantplus://offline/ref=C963083CD631ED3E2144DC39E3D3F4E1A9EFD762F95AE4A8BEC10CB11919AD18AA2DED489AW7P7G</vt:lpwstr>
      </vt:variant>
      <vt:variant>
        <vt:lpwstr/>
      </vt:variant>
      <vt:variant>
        <vt:i4>6160399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consultantplus://offline/ref=C019C999783E41E00DD8B10939D33878B1720782DFAB5013C225E3FA3095D056F4CE57BB1D170Ap733F</vt:lpwstr>
      </vt:variant>
      <vt:variant>
        <vt:lpwstr/>
      </vt:variant>
      <vt:variant>
        <vt:i4>3276861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consultantplus://offline/ref=6F5496872F65B7B6CAFE9B1DBAEF22AA0329A5D213167CB4CFDD362E1C678CC706262119E56E282BTAKFL</vt:lpwstr>
      </vt:variant>
      <vt:variant>
        <vt:lpwstr/>
      </vt:variant>
      <vt:variant>
        <vt:i4>1310804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consultantplus://offline/ref=9A9B94E45030C7B65ACA26B1BD9D18E30275D5F9BE96074F6B19CCF737V9Y3F</vt:lpwstr>
      </vt:variant>
      <vt:variant>
        <vt:lpwstr/>
      </vt:variant>
      <vt:variant>
        <vt:i4>4849756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consultantplus://offline/ref=9A9B94E45030C7B65ACA38BCABF14FEE067E8AF5B09A0D1A314697AA609A882926E9F9CD3F375FDAE2A83CV9Y2F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consultantplus://offline/ref=580C5B3F6BF1EB5713366652CF2E71E69D4C62FBABA8B779929623FEA7B4A429D5E35FEF12G2W6F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consultantplus://offline/ref=580C5B3F6BF1EB571336785FD94226EB99473DF7A5A4BD2CC8C978A3F0BDAE7E92AC06AE52281F4607523AG3WEF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региональных стандартах в жилищно-</dc:title>
  <dc:creator>Золотухин</dc:creator>
  <cp:lastModifiedBy>Балашевич</cp:lastModifiedBy>
  <cp:revision>13</cp:revision>
  <cp:lastPrinted>2017-08-25T09:46:00Z</cp:lastPrinted>
  <dcterms:created xsi:type="dcterms:W3CDTF">2017-01-09T06:06:00Z</dcterms:created>
  <dcterms:modified xsi:type="dcterms:W3CDTF">2017-08-25T09:46:00Z</dcterms:modified>
</cp:coreProperties>
</file>